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12" w:rsidRDefault="00346F12">
      <w:pPr>
        <w:pStyle w:val="ConsPlusTitlePage"/>
      </w:pPr>
      <w:bookmarkStart w:id="0" w:name="_GoBack"/>
      <w:bookmarkEnd w:id="0"/>
      <w:r>
        <w:br/>
      </w:r>
    </w:p>
    <w:p w:rsidR="00346F12" w:rsidRDefault="00346F1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6F12">
        <w:tc>
          <w:tcPr>
            <w:tcW w:w="4677" w:type="dxa"/>
            <w:tcBorders>
              <w:top w:val="nil"/>
              <w:left w:val="nil"/>
              <w:bottom w:val="nil"/>
              <w:right w:val="nil"/>
            </w:tcBorders>
          </w:tcPr>
          <w:p w:rsidR="00346F12" w:rsidRDefault="00346F12">
            <w:pPr>
              <w:pStyle w:val="ConsPlusNormal"/>
            </w:pPr>
            <w:r>
              <w:t>28 ноября 2006 года</w:t>
            </w:r>
          </w:p>
        </w:tc>
        <w:tc>
          <w:tcPr>
            <w:tcW w:w="4677" w:type="dxa"/>
            <w:tcBorders>
              <w:top w:val="nil"/>
              <w:left w:val="nil"/>
              <w:bottom w:val="nil"/>
              <w:right w:val="nil"/>
            </w:tcBorders>
          </w:tcPr>
          <w:p w:rsidR="00346F12" w:rsidRDefault="00346F12">
            <w:pPr>
              <w:pStyle w:val="ConsPlusNormal"/>
              <w:jc w:val="right"/>
            </w:pPr>
            <w:r>
              <w:t>N 1506-с-XIV</w:t>
            </w:r>
          </w:p>
        </w:tc>
      </w:tr>
    </w:tbl>
    <w:p w:rsidR="00346F12" w:rsidRDefault="00346F12">
      <w:pPr>
        <w:pStyle w:val="ConsPlusNormal"/>
        <w:pBdr>
          <w:top w:val="single" w:sz="6" w:space="0" w:color="auto"/>
        </w:pBdr>
        <w:spacing w:before="100" w:after="100"/>
        <w:jc w:val="both"/>
        <w:rPr>
          <w:sz w:val="2"/>
          <w:szCs w:val="2"/>
        </w:rPr>
      </w:pPr>
    </w:p>
    <w:p w:rsidR="00346F12" w:rsidRDefault="00346F12">
      <w:pPr>
        <w:pStyle w:val="ConsPlusNormal"/>
      </w:pPr>
    </w:p>
    <w:p w:rsidR="00346F12" w:rsidRDefault="00346F12">
      <w:pPr>
        <w:pStyle w:val="ConsPlusTitle"/>
        <w:jc w:val="center"/>
      </w:pPr>
      <w:r>
        <w:t>ЗАКОН</w:t>
      </w:r>
    </w:p>
    <w:p w:rsidR="00346F12" w:rsidRDefault="00346F12">
      <w:pPr>
        <w:pStyle w:val="ConsPlusTitle"/>
        <w:jc w:val="center"/>
      </w:pPr>
      <w:r>
        <w:t>РЕСПУБЛИКИ АБХАЗИЯ</w:t>
      </w:r>
    </w:p>
    <w:p w:rsidR="00346F12" w:rsidRDefault="00346F12">
      <w:pPr>
        <w:pStyle w:val="ConsPlusTitle"/>
        <w:jc w:val="center"/>
      </w:pPr>
    </w:p>
    <w:p w:rsidR="00346F12" w:rsidRDefault="00346F12">
      <w:pPr>
        <w:pStyle w:val="ConsPlusTitle"/>
        <w:jc w:val="center"/>
      </w:pPr>
      <w:r>
        <w:t>О ГОСУДАРСТВЕННОМ НОТАРИАТЕ</w:t>
      </w:r>
    </w:p>
    <w:p w:rsidR="00346F12" w:rsidRDefault="00346F12">
      <w:pPr>
        <w:pStyle w:val="ConsPlusNormal"/>
        <w:jc w:val="center"/>
      </w:pPr>
    </w:p>
    <w:p w:rsidR="00346F12" w:rsidRDefault="00346F12">
      <w:pPr>
        <w:pStyle w:val="ConsPlusNormal"/>
        <w:jc w:val="right"/>
      </w:pPr>
      <w:r>
        <w:t>Принят</w:t>
      </w:r>
    </w:p>
    <w:p w:rsidR="00346F12" w:rsidRDefault="00346F12">
      <w:pPr>
        <w:pStyle w:val="ConsPlusNormal"/>
        <w:jc w:val="right"/>
      </w:pPr>
      <w:r>
        <w:t>Народным Собранием-</w:t>
      </w:r>
    </w:p>
    <w:p w:rsidR="00346F12" w:rsidRDefault="00346F12">
      <w:pPr>
        <w:pStyle w:val="ConsPlusNormal"/>
        <w:jc w:val="right"/>
      </w:pPr>
      <w:r>
        <w:t>Парламентом Республики Абхазия</w:t>
      </w:r>
    </w:p>
    <w:p w:rsidR="00346F12" w:rsidRDefault="00346F12">
      <w:pPr>
        <w:pStyle w:val="ConsPlusNormal"/>
        <w:jc w:val="right"/>
      </w:pPr>
      <w:r>
        <w:t>15 ноября 2006 года</w:t>
      </w:r>
    </w:p>
    <w:p w:rsidR="00346F12" w:rsidRDefault="00346F12">
      <w:pPr>
        <w:pStyle w:val="ConsPlusNormal"/>
        <w:jc w:val="center"/>
      </w:pPr>
    </w:p>
    <w:p w:rsidR="00346F12" w:rsidRDefault="00346F12">
      <w:pPr>
        <w:pStyle w:val="ConsPlusTitle"/>
        <w:jc w:val="center"/>
        <w:outlineLvl w:val="0"/>
      </w:pPr>
      <w:r>
        <w:t>Раздел I. ОРГАНИЗАЦИОННЫЕ ОСНОВЫ ДЕЯТЕЛЬНОСТИ НОТАРИАТА</w:t>
      </w:r>
    </w:p>
    <w:p w:rsidR="00346F12" w:rsidRDefault="00346F12">
      <w:pPr>
        <w:pStyle w:val="ConsPlusNormal"/>
      </w:pPr>
    </w:p>
    <w:p w:rsidR="00346F12" w:rsidRDefault="00346F12">
      <w:pPr>
        <w:pStyle w:val="ConsPlusTitle"/>
        <w:jc w:val="center"/>
        <w:outlineLvl w:val="1"/>
      </w:pPr>
      <w:r>
        <w:t>Глава I. ОБЩИЕ ПОЛОЖЕНИЯ</w:t>
      </w:r>
    </w:p>
    <w:p w:rsidR="00346F12" w:rsidRDefault="00346F12">
      <w:pPr>
        <w:pStyle w:val="ConsPlusNormal"/>
        <w:jc w:val="center"/>
      </w:pPr>
    </w:p>
    <w:p w:rsidR="00346F12" w:rsidRDefault="00346F12">
      <w:pPr>
        <w:pStyle w:val="ConsPlusTitle"/>
        <w:ind w:firstLine="540"/>
        <w:jc w:val="both"/>
        <w:outlineLvl w:val="2"/>
      </w:pPr>
      <w:r>
        <w:t>Статья 1. Государственный нотариат в Республике Абхазия</w:t>
      </w:r>
    </w:p>
    <w:p w:rsidR="00346F12" w:rsidRDefault="00346F12">
      <w:pPr>
        <w:pStyle w:val="ConsPlusNormal"/>
      </w:pPr>
    </w:p>
    <w:p w:rsidR="00346F12" w:rsidRDefault="00346F12">
      <w:pPr>
        <w:pStyle w:val="ConsPlusNormal"/>
        <w:ind w:firstLine="540"/>
        <w:jc w:val="both"/>
      </w:pPr>
      <w:r>
        <w:t>Государственный нотариат в Республике Абхазия призван обеспечивать защиту прав и законных интересов граждан и юридических лиц путем совершения государственными нотариусами предусмотренных законодательными актами нотариальных действий от имени Республики Абхазия.</w:t>
      </w:r>
    </w:p>
    <w:p w:rsidR="00346F12" w:rsidRDefault="00346F12">
      <w:pPr>
        <w:pStyle w:val="ConsPlusNormal"/>
        <w:spacing w:before="220"/>
        <w:ind w:firstLine="540"/>
        <w:jc w:val="both"/>
      </w:pPr>
      <w:r>
        <w:t>Нотариальные действия в Республике Абхазия совершают в соответствии с настоящим Законом государственные нотариусы государственных нотариальных контор.</w:t>
      </w:r>
    </w:p>
    <w:p w:rsidR="00346F12" w:rsidRDefault="00346F12">
      <w:pPr>
        <w:pStyle w:val="ConsPlusNormal"/>
        <w:spacing w:before="220"/>
        <w:ind w:firstLine="540"/>
        <w:jc w:val="both"/>
      </w:pPr>
      <w:r>
        <w:t>В случае отсутствия в населенном пункте государственного нотариуса нотариальные действия совершают должностные лица органов исполнительной власти, уполномоченные Министерством юстиции Республики Абхазия на совершение этих действий.</w:t>
      </w:r>
    </w:p>
    <w:p w:rsidR="00346F12" w:rsidRDefault="00346F12">
      <w:pPr>
        <w:pStyle w:val="ConsPlusNormal"/>
        <w:spacing w:before="220"/>
        <w:ind w:firstLine="540"/>
        <w:jc w:val="both"/>
      </w:pPr>
      <w:r>
        <w:t>Нотариальные действия от имени Республики Абхазия на территории других государств совершают должностные лица консульских учреждений Республики Абхазия, уполномоченные на совершение этих действий.</w:t>
      </w:r>
    </w:p>
    <w:p w:rsidR="00346F12" w:rsidRDefault="00346F12">
      <w:pPr>
        <w:pStyle w:val="ConsPlusNormal"/>
        <w:jc w:val="both"/>
      </w:pPr>
    </w:p>
    <w:p w:rsidR="00346F12" w:rsidRDefault="00346F12">
      <w:pPr>
        <w:pStyle w:val="ConsPlusTitle"/>
        <w:ind w:firstLine="540"/>
        <w:jc w:val="both"/>
        <w:outlineLvl w:val="2"/>
      </w:pPr>
      <w:r>
        <w:t>Статья 2. Государственный нотариус в Республике Абхазия</w:t>
      </w:r>
    </w:p>
    <w:p w:rsidR="00346F12" w:rsidRDefault="00346F12">
      <w:pPr>
        <w:pStyle w:val="ConsPlusNormal"/>
        <w:jc w:val="both"/>
      </w:pPr>
    </w:p>
    <w:p w:rsidR="00346F12" w:rsidRDefault="00346F12">
      <w:pPr>
        <w:pStyle w:val="ConsPlusNormal"/>
        <w:ind w:firstLine="540"/>
        <w:jc w:val="both"/>
      </w:pPr>
      <w:r>
        <w:t>На должность государственного нотариуса в Республике Абхазия назначается в порядке, установленном настоящим Законом, гражданин Республики Абхазия, имеющий высшее юридическое образование, прошедший стажировку сроком не менее одного года в государственной нотариальной конторе и сдавший квалификационный экзамен.</w:t>
      </w:r>
    </w:p>
    <w:p w:rsidR="00346F12" w:rsidRDefault="00346F12">
      <w:pPr>
        <w:pStyle w:val="ConsPlusNormal"/>
        <w:spacing w:before="220"/>
        <w:ind w:firstLine="540"/>
        <w:jc w:val="both"/>
      </w:pPr>
      <w:r>
        <w:t>Срок стажировки для лиц, имеющих стаж работы по юридической специальности не менее трех лет, может быть сокращен Министром юстиции Республики Абхазия до шести месяцев.</w:t>
      </w:r>
    </w:p>
    <w:p w:rsidR="00346F12" w:rsidRDefault="00346F12">
      <w:pPr>
        <w:pStyle w:val="ConsPlusNormal"/>
        <w:spacing w:before="220"/>
        <w:ind w:firstLine="540"/>
        <w:jc w:val="both"/>
      </w:pPr>
      <w:r>
        <w:t>При совершении нотариальных действий государственные нотариусы обладают равными правами и несут одинаковые обязанности.</w:t>
      </w:r>
    </w:p>
    <w:p w:rsidR="00346F12" w:rsidRDefault="00346F12">
      <w:pPr>
        <w:pStyle w:val="ConsPlusNormal"/>
        <w:spacing w:before="220"/>
        <w:ind w:firstLine="540"/>
        <w:jc w:val="both"/>
      </w:pPr>
      <w:r>
        <w:t>Оформленные государственными нотариусами документы имеют одинаковую юридическую силу.</w:t>
      </w:r>
    </w:p>
    <w:p w:rsidR="00346F12" w:rsidRDefault="00346F12">
      <w:pPr>
        <w:pStyle w:val="ConsPlusNormal"/>
        <w:jc w:val="both"/>
      </w:pPr>
    </w:p>
    <w:p w:rsidR="00346F12" w:rsidRDefault="00346F12">
      <w:pPr>
        <w:pStyle w:val="ConsPlusTitle"/>
        <w:ind w:firstLine="540"/>
        <w:jc w:val="both"/>
        <w:outlineLvl w:val="2"/>
      </w:pPr>
      <w:r>
        <w:t>Статья 3. Квалификационная комиссия</w:t>
      </w:r>
    </w:p>
    <w:p w:rsidR="00346F12" w:rsidRDefault="00346F12">
      <w:pPr>
        <w:pStyle w:val="ConsPlusNormal"/>
        <w:jc w:val="both"/>
      </w:pPr>
    </w:p>
    <w:p w:rsidR="00346F12" w:rsidRDefault="00346F12">
      <w:pPr>
        <w:pStyle w:val="ConsPlusNormal"/>
        <w:ind w:firstLine="540"/>
        <w:jc w:val="both"/>
      </w:pPr>
      <w:r>
        <w:t>Квалификационная комиссия принимает экзамен у лиц, прошедших стажировку и желающих заниматься нотариальной деятельностью.</w:t>
      </w:r>
    </w:p>
    <w:p w:rsidR="00346F12" w:rsidRDefault="00346F12">
      <w:pPr>
        <w:pStyle w:val="ConsPlusNormal"/>
        <w:spacing w:before="220"/>
        <w:ind w:firstLine="540"/>
        <w:jc w:val="both"/>
      </w:pPr>
      <w:r>
        <w:t>Квалификационная комиссия образуется при Министерстве юстиции Республики Абхазия.</w:t>
      </w:r>
    </w:p>
    <w:p w:rsidR="00346F12" w:rsidRDefault="00346F12">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суде.</w:t>
      </w:r>
    </w:p>
    <w:p w:rsidR="00346F12" w:rsidRDefault="00346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12">
        <w:trPr>
          <w:jc w:val="center"/>
        </w:trPr>
        <w:tc>
          <w:tcPr>
            <w:tcW w:w="9294" w:type="dxa"/>
            <w:tcBorders>
              <w:top w:val="nil"/>
              <w:left w:val="single" w:sz="24" w:space="0" w:color="CED3F1"/>
              <w:bottom w:val="nil"/>
              <w:right w:val="single" w:sz="24" w:space="0" w:color="F4F3F8"/>
            </w:tcBorders>
            <w:shd w:val="clear" w:color="auto" w:fill="F4F3F8"/>
          </w:tcPr>
          <w:p w:rsidR="00346F12" w:rsidRDefault="00346F12">
            <w:pPr>
              <w:pStyle w:val="ConsPlusNormal"/>
              <w:jc w:val="both"/>
            </w:pPr>
            <w:r>
              <w:rPr>
                <w:color w:val="392C69"/>
              </w:rPr>
              <w:t>КонсультантПлюс: примечание.</w:t>
            </w:r>
          </w:p>
          <w:p w:rsidR="00346F12" w:rsidRDefault="00346F12">
            <w:pPr>
              <w:pStyle w:val="ConsPlusNormal"/>
              <w:jc w:val="both"/>
            </w:pPr>
            <w:r>
              <w:rPr>
                <w:color w:val="392C69"/>
              </w:rPr>
              <w:t>В официальном тексте документа, видимо, допущена опечатка: в 4 абзаце статьи 3 имеется в виду слово "Положение", а не "Положения".</w:t>
            </w:r>
          </w:p>
        </w:tc>
      </w:tr>
    </w:tbl>
    <w:p w:rsidR="00346F12" w:rsidRDefault="00346F12">
      <w:pPr>
        <w:pStyle w:val="ConsPlusNormal"/>
        <w:spacing w:before="280"/>
        <w:ind w:firstLine="540"/>
        <w:jc w:val="both"/>
      </w:pPr>
      <w:r>
        <w:t>Положения о Квалификационной комиссии утверждается Министерством юстиции Республики Абхазия.</w:t>
      </w:r>
    </w:p>
    <w:p w:rsidR="00346F12" w:rsidRDefault="00346F12">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346F12" w:rsidRDefault="00346F12">
      <w:pPr>
        <w:pStyle w:val="ConsPlusNormal"/>
        <w:jc w:val="both"/>
      </w:pPr>
    </w:p>
    <w:p w:rsidR="00346F12" w:rsidRDefault="00346F12">
      <w:pPr>
        <w:pStyle w:val="ConsPlusTitle"/>
        <w:ind w:firstLine="540"/>
        <w:jc w:val="both"/>
        <w:outlineLvl w:val="2"/>
      </w:pPr>
      <w:bookmarkStart w:id="1" w:name="P42"/>
      <w:bookmarkEnd w:id="1"/>
      <w:r>
        <w:t>Статья 4. Гарантии нотариальной деятельности</w:t>
      </w:r>
    </w:p>
    <w:p w:rsidR="00346F12" w:rsidRDefault="00346F12">
      <w:pPr>
        <w:pStyle w:val="ConsPlusNormal"/>
        <w:jc w:val="both"/>
      </w:pPr>
    </w:p>
    <w:p w:rsidR="00346F12" w:rsidRDefault="00346F12">
      <w:pPr>
        <w:pStyle w:val="ConsPlusNormal"/>
        <w:ind w:firstLine="540"/>
        <w:jc w:val="both"/>
      </w:pPr>
      <w:r>
        <w:t xml:space="preserve">Государственный нотариус беспристрастен и независим в своей деятельности и руководствуется </w:t>
      </w:r>
      <w:hyperlink r:id="rId4" w:history="1">
        <w:r>
          <w:rPr>
            <w:color w:val="0000FF"/>
          </w:rPr>
          <w:t>Конституцией</w:t>
        </w:r>
      </w:hyperlink>
      <w:r>
        <w:t xml:space="preserve"> Республики Абхазия, настоящим Законом и другими законодательными актами Республики Абхазия, а также международными договорами Республики Абхазия.</w:t>
      </w:r>
    </w:p>
    <w:p w:rsidR="00346F12" w:rsidRDefault="00346F12">
      <w:pPr>
        <w:pStyle w:val="ConsPlusNormal"/>
        <w:spacing w:before="220"/>
        <w:ind w:firstLine="540"/>
        <w:jc w:val="both"/>
      </w:pPr>
      <w:r>
        <w:t>Государственному нотариусу при исполнении служебных обязанностей, а также лицам, работающим в государственной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 Законом.</w:t>
      </w:r>
    </w:p>
    <w:p w:rsidR="00346F12" w:rsidRDefault="00346F12">
      <w:pPr>
        <w:pStyle w:val="ConsPlusNormal"/>
        <w:spacing w:before="220"/>
        <w:ind w:firstLine="540"/>
        <w:jc w:val="both"/>
      </w:pPr>
      <w:bookmarkStart w:id="2" w:name="P46"/>
      <w:bookmarkEnd w:id="2"/>
      <w:r>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346F12" w:rsidRDefault="00346F12">
      <w:pPr>
        <w:pStyle w:val="ConsPlusNormal"/>
        <w:spacing w:before="220"/>
        <w:ind w:firstLine="540"/>
        <w:jc w:val="both"/>
      </w:pPr>
      <w:bookmarkStart w:id="3" w:name="P47"/>
      <w:bookmarkEnd w:id="3"/>
      <w:r>
        <w:t xml:space="preserve">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или гражданскими делами, а также по требованию Арбитражного суда в связи с находящимися в его разрешении спорами. Справки о стоимости имущества, переходящего в собственность граждан, представляются в налоговый орган в случаях, предусмотренных </w:t>
      </w:r>
      <w:hyperlink w:anchor="P105" w:history="1">
        <w:r>
          <w:rPr>
            <w:color w:val="0000FF"/>
          </w:rPr>
          <w:t>статьей 14</w:t>
        </w:r>
      </w:hyperlink>
      <w:r>
        <w:t xml:space="preserve"> настоящего Закона. Справки о завещании выдаются только после смерти завещателя.</w:t>
      </w:r>
    </w:p>
    <w:p w:rsidR="00346F12" w:rsidRDefault="00346F12">
      <w:pPr>
        <w:pStyle w:val="ConsPlusNormal"/>
        <w:jc w:val="both"/>
      </w:pPr>
    </w:p>
    <w:p w:rsidR="00346F12" w:rsidRDefault="00346F12">
      <w:pPr>
        <w:pStyle w:val="ConsPlusTitle"/>
        <w:ind w:firstLine="540"/>
        <w:jc w:val="both"/>
        <w:outlineLvl w:val="2"/>
      </w:pPr>
      <w:r>
        <w:t>Статья 5. Ограничения в деятельности государственного нотариуса</w:t>
      </w:r>
    </w:p>
    <w:p w:rsidR="00346F12" w:rsidRDefault="00346F12">
      <w:pPr>
        <w:pStyle w:val="ConsPlusNormal"/>
        <w:jc w:val="both"/>
      </w:pPr>
    </w:p>
    <w:p w:rsidR="00346F12" w:rsidRDefault="00346F12">
      <w:pPr>
        <w:pStyle w:val="ConsPlusNormal"/>
        <w:ind w:firstLine="540"/>
        <w:jc w:val="both"/>
      </w:pPr>
      <w:r>
        <w:t>Государственный нотариус не вправе:</w:t>
      </w:r>
    </w:p>
    <w:p w:rsidR="00346F12" w:rsidRDefault="00346F12">
      <w:pPr>
        <w:pStyle w:val="ConsPlusNormal"/>
        <w:spacing w:before="220"/>
        <w:ind w:firstLine="540"/>
        <w:jc w:val="both"/>
      </w:pPr>
      <w:r>
        <w:t>- заниматься предпринимательской и никакой иной деятельностью, кроме нотариальной, научной и преподавательской;</w:t>
      </w:r>
    </w:p>
    <w:p w:rsidR="00346F12" w:rsidRDefault="00346F12">
      <w:pPr>
        <w:pStyle w:val="ConsPlusNormal"/>
        <w:spacing w:before="220"/>
        <w:ind w:firstLine="540"/>
        <w:jc w:val="both"/>
      </w:pPr>
      <w:r>
        <w:t>- оказывать посреднические услуги при заключении договоров.</w:t>
      </w:r>
    </w:p>
    <w:p w:rsidR="00346F12" w:rsidRDefault="00346F12">
      <w:pPr>
        <w:pStyle w:val="ConsPlusNormal"/>
        <w:jc w:val="both"/>
      </w:pPr>
    </w:p>
    <w:p w:rsidR="00346F12" w:rsidRDefault="00346F12">
      <w:pPr>
        <w:pStyle w:val="ConsPlusTitle"/>
        <w:ind w:firstLine="540"/>
        <w:jc w:val="both"/>
        <w:outlineLvl w:val="2"/>
      </w:pPr>
      <w:r>
        <w:t>Статья 6. Государственные нотариальные конторы</w:t>
      </w:r>
    </w:p>
    <w:p w:rsidR="00346F12" w:rsidRDefault="00346F12">
      <w:pPr>
        <w:pStyle w:val="ConsPlusNormal"/>
        <w:ind w:firstLine="540"/>
        <w:jc w:val="both"/>
      </w:pPr>
    </w:p>
    <w:p w:rsidR="00346F12" w:rsidRDefault="00346F12">
      <w:pPr>
        <w:pStyle w:val="ConsPlusNormal"/>
        <w:ind w:firstLine="540"/>
        <w:jc w:val="both"/>
      </w:pPr>
      <w:r>
        <w:t xml:space="preserve">В городах и районах Республики Абхазия государственные нотариальные конторы </w:t>
      </w:r>
      <w:r>
        <w:lastRenderedPageBreak/>
        <w:t>открываются и упраздняются Министерством юстиции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7. Нотариальное делопроизводство</w:t>
      </w:r>
    </w:p>
    <w:p w:rsidR="00346F12" w:rsidRDefault="00346F12">
      <w:pPr>
        <w:pStyle w:val="ConsPlusNormal"/>
        <w:jc w:val="both"/>
      </w:pPr>
    </w:p>
    <w:p w:rsidR="00346F12" w:rsidRDefault="00346F12">
      <w:pPr>
        <w:pStyle w:val="ConsPlusNormal"/>
        <w:ind w:firstLine="540"/>
        <w:jc w:val="both"/>
      </w:pPr>
      <w:r>
        <w:t>Нотариальное делопроизводство осуществляется государственными нотариусами в соответствии с правилами, утверждаемыми Министерством юстиции Республики Абхазия.</w:t>
      </w:r>
    </w:p>
    <w:p w:rsidR="00346F12" w:rsidRDefault="00346F12">
      <w:pPr>
        <w:pStyle w:val="ConsPlusNormal"/>
        <w:spacing w:before="220"/>
        <w:ind w:firstLine="540"/>
        <w:jc w:val="both"/>
      </w:pPr>
      <w:r>
        <w:t>Контроль за исполнением правил нотариального делопроизводства государственными нотариусами осуществляется Министерством юстиции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8. Язык нотариального делопроизводства</w:t>
      </w:r>
    </w:p>
    <w:p w:rsidR="00346F12" w:rsidRDefault="00346F12">
      <w:pPr>
        <w:pStyle w:val="ConsPlusNormal"/>
        <w:jc w:val="both"/>
      </w:pPr>
    </w:p>
    <w:p w:rsidR="00346F12" w:rsidRDefault="00346F12">
      <w:pPr>
        <w:pStyle w:val="ConsPlusNormal"/>
        <w:ind w:firstLine="540"/>
        <w:jc w:val="both"/>
      </w:pPr>
      <w:r>
        <w:t>Нотариальное делопроизводство ведется на абхазском или русском языках.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государственным нотариусом или переводчиком.</w:t>
      </w:r>
    </w:p>
    <w:p w:rsidR="00346F12" w:rsidRDefault="00346F12">
      <w:pPr>
        <w:pStyle w:val="ConsPlusNormal"/>
        <w:jc w:val="both"/>
      </w:pPr>
    </w:p>
    <w:p w:rsidR="00346F12" w:rsidRDefault="00346F12">
      <w:pPr>
        <w:pStyle w:val="ConsPlusTitle"/>
        <w:ind w:firstLine="540"/>
        <w:jc w:val="both"/>
        <w:outlineLvl w:val="2"/>
      </w:pPr>
      <w:r>
        <w:t>Статья 9. Печать, штампы и бланки государственного нотариуса</w:t>
      </w:r>
    </w:p>
    <w:p w:rsidR="00346F12" w:rsidRDefault="00346F12">
      <w:pPr>
        <w:pStyle w:val="ConsPlusNormal"/>
        <w:jc w:val="both"/>
      </w:pPr>
    </w:p>
    <w:p w:rsidR="00346F12" w:rsidRDefault="00346F12">
      <w:pPr>
        <w:pStyle w:val="ConsPlusNormal"/>
        <w:ind w:firstLine="540"/>
        <w:jc w:val="both"/>
      </w:pPr>
      <w:r>
        <w:t>Государственный нотариус имеет печать с изображением Государственного герба Республики Абхазия, указанием фамилии, инициалов, должности государственного нотариуса и места его нахождения или наименования государственной нотариальной конторы.</w:t>
      </w:r>
    </w:p>
    <w:p w:rsidR="00346F12" w:rsidRDefault="00346F12">
      <w:pPr>
        <w:pStyle w:val="ConsPlusNormal"/>
        <w:jc w:val="both"/>
      </w:pPr>
    </w:p>
    <w:p w:rsidR="00346F12" w:rsidRDefault="00346F12">
      <w:pPr>
        <w:pStyle w:val="ConsPlusTitle"/>
        <w:jc w:val="center"/>
        <w:outlineLvl w:val="1"/>
      </w:pPr>
      <w:r>
        <w:t>Глава II. ПОРЯДОК УЧРЕЖДЕНИЯ И ЛИКВИДАЦИИ ДОЛЖНОСТИ</w:t>
      </w:r>
    </w:p>
    <w:p w:rsidR="00346F12" w:rsidRDefault="00346F12">
      <w:pPr>
        <w:pStyle w:val="ConsPlusTitle"/>
        <w:jc w:val="center"/>
      </w:pPr>
      <w:r>
        <w:t>ГОСУДАРСТВЕННОГО НОТАРИУСА</w:t>
      </w:r>
    </w:p>
    <w:p w:rsidR="00346F12" w:rsidRDefault="00346F12">
      <w:pPr>
        <w:pStyle w:val="ConsPlusNormal"/>
        <w:jc w:val="center"/>
      </w:pPr>
    </w:p>
    <w:p w:rsidR="00346F12" w:rsidRDefault="00346F12">
      <w:pPr>
        <w:pStyle w:val="ConsPlusTitle"/>
        <w:ind w:firstLine="540"/>
        <w:jc w:val="both"/>
        <w:outlineLvl w:val="2"/>
      </w:pPr>
      <w:r>
        <w:t>Статья 10. Порядок учреждения и ликвидации должности государственного нотариуса. Наделение государственного нотариуса полномочиями и прекращение его полномочий</w:t>
      </w:r>
    </w:p>
    <w:p w:rsidR="00346F12" w:rsidRDefault="00346F12">
      <w:pPr>
        <w:pStyle w:val="ConsPlusNormal"/>
        <w:jc w:val="both"/>
      </w:pPr>
    </w:p>
    <w:p w:rsidR="00346F12" w:rsidRDefault="00346F12">
      <w:pPr>
        <w:pStyle w:val="ConsPlusNormal"/>
        <w:ind w:firstLine="540"/>
        <w:jc w:val="both"/>
      </w:pPr>
      <w:r>
        <w:t>Должность государственного нотариуса учреждается и ликвидируется Министерством юстиции Республики Абхазия.</w:t>
      </w:r>
    </w:p>
    <w:p w:rsidR="00346F12" w:rsidRDefault="00346F12">
      <w:pPr>
        <w:pStyle w:val="ConsPlusNormal"/>
        <w:spacing w:before="220"/>
        <w:ind w:firstLine="540"/>
        <w:jc w:val="both"/>
      </w:pPr>
      <w:r>
        <w:t>Количество должностей государственных нотариусов в городе, районе определяется Министерством юстиции Республики Абхазия.</w:t>
      </w:r>
    </w:p>
    <w:p w:rsidR="00346F12" w:rsidRDefault="00346F12">
      <w:pPr>
        <w:pStyle w:val="ConsPlusNormal"/>
        <w:spacing w:before="220"/>
        <w:ind w:firstLine="540"/>
        <w:jc w:val="both"/>
      </w:pPr>
      <w:r>
        <w:t>Наделение государственного нотариуса полномочиями производится Министром юстиции Республики Абхазия на основании рекомендации Квалификационной комиссии.</w:t>
      </w:r>
    </w:p>
    <w:p w:rsidR="00346F12" w:rsidRDefault="00346F12">
      <w:pPr>
        <w:pStyle w:val="ConsPlusNormal"/>
        <w:spacing w:before="220"/>
        <w:ind w:firstLine="540"/>
        <w:jc w:val="both"/>
      </w:pPr>
      <w:r>
        <w:t xml:space="preserve">Увольнение государственного нотариуса производится в соответствии с </w:t>
      </w:r>
      <w:hyperlink r:id="rId5" w:history="1">
        <w:r>
          <w:rPr>
            <w:color w:val="0000FF"/>
          </w:rPr>
          <w:t>законодательством</w:t>
        </w:r>
      </w:hyperlink>
      <w:r>
        <w:t xml:space="preserve"> Республики Абхазия о труде.</w:t>
      </w:r>
    </w:p>
    <w:p w:rsidR="00346F12" w:rsidRDefault="00346F12">
      <w:pPr>
        <w:pStyle w:val="ConsPlusNormal"/>
        <w:spacing w:before="220"/>
        <w:ind w:firstLine="540"/>
        <w:jc w:val="both"/>
      </w:pPr>
      <w:r>
        <w:t>Порядок передачи документов, хранящихся у государственного нотариуса, полномочия которого прекращаются, другому государственному нотариусу определяется Министерством юстиции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11. Присяга государственного нотариуса</w:t>
      </w:r>
    </w:p>
    <w:p w:rsidR="00346F12" w:rsidRDefault="00346F12">
      <w:pPr>
        <w:pStyle w:val="ConsPlusNormal"/>
        <w:jc w:val="both"/>
      </w:pPr>
    </w:p>
    <w:p w:rsidR="00346F12" w:rsidRDefault="00346F12">
      <w:pPr>
        <w:pStyle w:val="ConsPlusNormal"/>
        <w:ind w:firstLine="540"/>
        <w:jc w:val="both"/>
      </w:pPr>
      <w:r>
        <w:t>Государственный нотариус, впервые назначенный на должность, приносит присягу следующего содержания:</w:t>
      </w:r>
    </w:p>
    <w:p w:rsidR="00346F12" w:rsidRDefault="00346F12">
      <w:pPr>
        <w:pStyle w:val="ConsPlusNormal"/>
        <w:spacing w:before="220"/>
        <w:ind w:firstLine="540"/>
        <w:jc w:val="both"/>
      </w:pPr>
      <w:r>
        <w:t>"Торжественно присягаю, что обязанности государственного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346F12" w:rsidRDefault="00346F12">
      <w:pPr>
        <w:pStyle w:val="ConsPlusNormal"/>
        <w:jc w:val="both"/>
      </w:pPr>
    </w:p>
    <w:p w:rsidR="00346F12" w:rsidRDefault="00346F12">
      <w:pPr>
        <w:pStyle w:val="ConsPlusTitle"/>
        <w:ind w:firstLine="540"/>
        <w:jc w:val="both"/>
        <w:outlineLvl w:val="2"/>
      </w:pPr>
      <w:r>
        <w:t>Статья 12. Назначение на должность стажера государственного нотариуса</w:t>
      </w:r>
    </w:p>
    <w:p w:rsidR="00346F12" w:rsidRDefault="00346F12">
      <w:pPr>
        <w:pStyle w:val="ConsPlusNormal"/>
        <w:jc w:val="both"/>
      </w:pPr>
    </w:p>
    <w:p w:rsidR="00346F12" w:rsidRDefault="00346F12">
      <w:pPr>
        <w:pStyle w:val="ConsPlusNormal"/>
        <w:ind w:firstLine="540"/>
        <w:jc w:val="both"/>
      </w:pPr>
      <w:r>
        <w:t>Назначение на должность стажера государственного нотариуса осуществляется Министром юстиции Республики Абхазия.</w:t>
      </w:r>
    </w:p>
    <w:p w:rsidR="00346F12" w:rsidRDefault="00346F12">
      <w:pPr>
        <w:pStyle w:val="ConsPlusNormal"/>
        <w:spacing w:before="220"/>
        <w:ind w:firstLine="540"/>
        <w:jc w:val="both"/>
      </w:pPr>
      <w:r>
        <w:t>Стажером государственного нотариуса может быть лицо, имеющее высшее юридическое образование.</w:t>
      </w:r>
    </w:p>
    <w:p w:rsidR="00346F12" w:rsidRDefault="00346F12">
      <w:pPr>
        <w:pStyle w:val="ConsPlusNormal"/>
        <w:jc w:val="both"/>
      </w:pPr>
    </w:p>
    <w:p w:rsidR="00346F12" w:rsidRDefault="00346F12">
      <w:pPr>
        <w:pStyle w:val="ConsPlusTitle"/>
        <w:jc w:val="center"/>
        <w:outlineLvl w:val="1"/>
      </w:pPr>
      <w:r>
        <w:t>Глава III. ПРАВА, ОБЯЗАННОСТИ И ОТВЕТСТВЕННОСТЬ</w:t>
      </w:r>
    </w:p>
    <w:p w:rsidR="00346F12" w:rsidRDefault="00346F12">
      <w:pPr>
        <w:pStyle w:val="ConsPlusTitle"/>
        <w:jc w:val="center"/>
      </w:pPr>
      <w:r>
        <w:t>ГОСУДАРСТВЕННОГО НОТАРИУСА</w:t>
      </w:r>
    </w:p>
    <w:p w:rsidR="00346F12" w:rsidRDefault="00346F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12">
        <w:trPr>
          <w:jc w:val="center"/>
        </w:trPr>
        <w:tc>
          <w:tcPr>
            <w:tcW w:w="9294" w:type="dxa"/>
            <w:tcBorders>
              <w:top w:val="nil"/>
              <w:left w:val="single" w:sz="24" w:space="0" w:color="CED3F1"/>
              <w:bottom w:val="nil"/>
              <w:right w:val="single" w:sz="24" w:space="0" w:color="F4F3F8"/>
            </w:tcBorders>
            <w:shd w:val="clear" w:color="auto" w:fill="F4F3F8"/>
          </w:tcPr>
          <w:p w:rsidR="00346F12" w:rsidRDefault="00346F12">
            <w:pPr>
              <w:pStyle w:val="ConsPlusNormal"/>
              <w:jc w:val="both"/>
            </w:pPr>
            <w:r>
              <w:rPr>
                <w:color w:val="392C69"/>
              </w:rPr>
              <w:t>КонсультантПлюс: примечание.</w:t>
            </w:r>
          </w:p>
          <w:p w:rsidR="00346F12" w:rsidRDefault="00346F12">
            <w:pPr>
              <w:pStyle w:val="ConsPlusNormal"/>
              <w:jc w:val="both"/>
            </w:pPr>
            <w:r>
              <w:rPr>
                <w:color w:val="392C69"/>
              </w:rPr>
              <w:t>В официальном тексте документа, видимо, допущена опечатка: в статье 13 имеется в виду "международными договорами", а не "международным договорам".</w:t>
            </w:r>
          </w:p>
        </w:tc>
      </w:tr>
    </w:tbl>
    <w:p w:rsidR="00346F12" w:rsidRDefault="00346F12">
      <w:pPr>
        <w:pStyle w:val="ConsPlusTitle"/>
        <w:spacing w:before="280"/>
        <w:ind w:firstLine="540"/>
        <w:jc w:val="both"/>
        <w:outlineLvl w:val="2"/>
      </w:pPr>
      <w:r>
        <w:t>Статья 13. Права государственного нотариуса</w:t>
      </w:r>
    </w:p>
    <w:p w:rsidR="00346F12" w:rsidRDefault="00346F12">
      <w:pPr>
        <w:pStyle w:val="ConsPlusNormal"/>
        <w:jc w:val="both"/>
      </w:pPr>
    </w:p>
    <w:p w:rsidR="00346F12" w:rsidRDefault="00346F12">
      <w:pPr>
        <w:pStyle w:val="ConsPlusNormal"/>
        <w:ind w:firstLine="540"/>
        <w:jc w:val="both"/>
      </w:pPr>
      <w:r>
        <w:t>Государственный нотариус имеет право:</w:t>
      </w:r>
    </w:p>
    <w:p w:rsidR="00346F12" w:rsidRDefault="00346F12">
      <w:pPr>
        <w:pStyle w:val="ConsPlusNormal"/>
        <w:spacing w:before="220"/>
        <w:ind w:firstLine="540"/>
        <w:jc w:val="both"/>
      </w:pPr>
      <w:r>
        <w:t>- совершать предусмотренные настоящим Законом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Республики Абхазия или международным договорам Республики Абхазия;</w:t>
      </w:r>
    </w:p>
    <w:p w:rsidR="00346F12" w:rsidRDefault="00346F12">
      <w:pPr>
        <w:pStyle w:val="ConsPlusNormal"/>
        <w:spacing w:before="220"/>
        <w:ind w:firstLine="540"/>
        <w:jc w:val="both"/>
      </w:pPr>
      <w:r>
        <w:t>- 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346F12" w:rsidRDefault="00346F12">
      <w:pPr>
        <w:pStyle w:val="ConsPlusNormal"/>
        <w:spacing w:before="220"/>
        <w:ind w:firstLine="540"/>
        <w:jc w:val="both"/>
      </w:pPr>
      <w:r>
        <w:t>- истребовать от физических и юридических лиц сведения и документы, необходимые для совершения нотариальных действий.</w:t>
      </w:r>
    </w:p>
    <w:p w:rsidR="00346F12" w:rsidRDefault="00346F12">
      <w:pPr>
        <w:pStyle w:val="ConsPlusNormal"/>
        <w:jc w:val="both"/>
      </w:pPr>
    </w:p>
    <w:p w:rsidR="00346F12" w:rsidRDefault="00346F12">
      <w:pPr>
        <w:pStyle w:val="ConsPlusTitle"/>
        <w:ind w:firstLine="540"/>
        <w:jc w:val="both"/>
        <w:outlineLvl w:val="2"/>
      </w:pPr>
      <w:bookmarkStart w:id="4" w:name="P105"/>
      <w:bookmarkEnd w:id="4"/>
      <w:r>
        <w:t>Статья 14. Обязанности государственного нотариуса</w:t>
      </w:r>
    </w:p>
    <w:p w:rsidR="00346F12" w:rsidRDefault="00346F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12">
        <w:trPr>
          <w:jc w:val="center"/>
        </w:trPr>
        <w:tc>
          <w:tcPr>
            <w:tcW w:w="9294" w:type="dxa"/>
            <w:tcBorders>
              <w:top w:val="nil"/>
              <w:left w:val="single" w:sz="24" w:space="0" w:color="CED3F1"/>
              <w:bottom w:val="nil"/>
              <w:right w:val="single" w:sz="24" w:space="0" w:color="F4F3F8"/>
            </w:tcBorders>
            <w:shd w:val="clear" w:color="auto" w:fill="F4F3F8"/>
          </w:tcPr>
          <w:p w:rsidR="00346F12" w:rsidRDefault="00346F12">
            <w:pPr>
              <w:pStyle w:val="ConsPlusNormal"/>
              <w:jc w:val="both"/>
            </w:pPr>
            <w:r>
              <w:rPr>
                <w:color w:val="392C69"/>
              </w:rPr>
              <w:t>КонсультантПлюс: примечание.</w:t>
            </w:r>
          </w:p>
          <w:p w:rsidR="00346F12" w:rsidRDefault="00346F12">
            <w:pPr>
              <w:pStyle w:val="ConsPlusNormal"/>
              <w:jc w:val="both"/>
            </w:pPr>
            <w:r>
              <w:rPr>
                <w:color w:val="392C69"/>
              </w:rPr>
              <w:t>Пунктуация первого абзаца статьи 14 приводится в соответствии с текстом официальной публикации.</w:t>
            </w:r>
          </w:p>
        </w:tc>
      </w:tr>
    </w:tbl>
    <w:p w:rsidR="00346F12" w:rsidRDefault="00346F12">
      <w:pPr>
        <w:pStyle w:val="ConsPlusNormal"/>
        <w:spacing w:before="280"/>
        <w:ind w:firstLine="540"/>
        <w:jc w:val="both"/>
      </w:pPr>
      <w:r>
        <w:t>Государственный 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346F12" w:rsidRDefault="00346F12">
      <w:pPr>
        <w:pStyle w:val="ConsPlusNormal"/>
        <w:spacing w:before="220"/>
        <w:ind w:firstLine="540"/>
        <w:jc w:val="both"/>
      </w:pPr>
      <w:r>
        <w:t>Государственный нотариус выполняет свои обязанности в соответствии с настоящим Законом и присягой. Государственный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государственного нотариуса от обязанности сохранения тайны, если против государственного нотариуса возбуждено уголовное дело в связи с совершением нотариального действия.</w:t>
      </w:r>
    </w:p>
    <w:p w:rsidR="00346F12" w:rsidRDefault="00346F12">
      <w:pPr>
        <w:pStyle w:val="ConsPlusNormal"/>
        <w:spacing w:before="220"/>
        <w:ind w:firstLine="540"/>
        <w:jc w:val="both"/>
      </w:pPr>
      <w:r>
        <w:t>Государственный нотариус обязан отказать в совершении нотариального действия в случае его несоответствия законодательству Республики Абхазия или международным договорам Республики Абхазия.</w:t>
      </w:r>
    </w:p>
    <w:p w:rsidR="00346F12" w:rsidRDefault="00346F12">
      <w:pPr>
        <w:pStyle w:val="ConsPlusNormal"/>
        <w:spacing w:before="220"/>
        <w:ind w:firstLine="540"/>
        <w:jc w:val="both"/>
      </w:pPr>
      <w:bookmarkStart w:id="5" w:name="P112"/>
      <w:bookmarkEnd w:id="5"/>
      <w:r>
        <w:t xml:space="preserve">Государственный нотариус в случаях, предусмотренных законодательными актами Республики Абхазия, обязан представить в налоговый орган справку о стоимости имущества, переходящего в собственность граждан, необходимую для исчисления налога с имущества, </w:t>
      </w:r>
      <w:r>
        <w:lastRenderedPageBreak/>
        <w:t>переходящего в порядке наследования или дарения.</w:t>
      </w:r>
    </w:p>
    <w:p w:rsidR="00346F12" w:rsidRDefault="00346F12">
      <w:pPr>
        <w:pStyle w:val="ConsPlusNormal"/>
        <w:jc w:val="both"/>
      </w:pPr>
    </w:p>
    <w:p w:rsidR="00346F12" w:rsidRDefault="00346F12">
      <w:pPr>
        <w:pStyle w:val="ConsPlusTitle"/>
        <w:ind w:firstLine="540"/>
        <w:jc w:val="both"/>
        <w:outlineLvl w:val="2"/>
      </w:pPr>
      <w:r>
        <w:t>Статья 15. Ответственность государственного нотариуса</w:t>
      </w:r>
    </w:p>
    <w:p w:rsidR="00346F12" w:rsidRDefault="00346F12">
      <w:pPr>
        <w:pStyle w:val="ConsPlusNormal"/>
        <w:jc w:val="both"/>
      </w:pPr>
    </w:p>
    <w:p w:rsidR="00346F12" w:rsidRDefault="00346F12">
      <w:pPr>
        <w:pStyle w:val="ConsPlusNormal"/>
        <w:ind w:firstLine="540"/>
        <w:jc w:val="both"/>
      </w:pPr>
      <w:r>
        <w:t>Государственный нотариус, в случае совершения действий, противоречащих законодательству Республики Абхазия, несет ответственность в установленном законом порядке.</w:t>
      </w:r>
    </w:p>
    <w:p w:rsidR="00346F12" w:rsidRDefault="00346F12">
      <w:pPr>
        <w:pStyle w:val="ConsPlusNormal"/>
        <w:spacing w:before="220"/>
        <w:ind w:firstLine="540"/>
        <w:jc w:val="both"/>
      </w:pPr>
      <w:r>
        <w:t xml:space="preserve">В случае непредставления либо несвоевременного представления в налоговый орган сведений, предусмотренных </w:t>
      </w:r>
      <w:hyperlink w:anchor="P112" w:history="1">
        <w:r>
          <w:rPr>
            <w:color w:val="0000FF"/>
          </w:rPr>
          <w:t>частью четвертой статьи 14</w:t>
        </w:r>
      </w:hyperlink>
      <w:r>
        <w:t xml:space="preserve"> настоящего Закона, государственный нотариус может быть привлечен в судебном порядке к ответственности в соответствии с законодательством Республики Абхазия.</w:t>
      </w:r>
    </w:p>
    <w:p w:rsidR="00346F12" w:rsidRDefault="00346F12">
      <w:pPr>
        <w:pStyle w:val="ConsPlusNormal"/>
        <w:jc w:val="both"/>
      </w:pPr>
    </w:p>
    <w:p w:rsidR="00346F12" w:rsidRDefault="00346F12">
      <w:pPr>
        <w:pStyle w:val="ConsPlusTitle"/>
        <w:jc w:val="center"/>
        <w:outlineLvl w:val="1"/>
      </w:pPr>
      <w:r>
        <w:t>Глава IV. ФИНАНСОВОЕ ОБЕСПЕЧЕНИЕ ДЕЯТЕЛЬНОСТИ</w:t>
      </w:r>
    </w:p>
    <w:p w:rsidR="00346F12" w:rsidRDefault="00346F12">
      <w:pPr>
        <w:pStyle w:val="ConsPlusTitle"/>
        <w:jc w:val="center"/>
      </w:pPr>
      <w:r>
        <w:t>ГОСУДАРСТВЕННЫХ НОТАРИУСОВ</w:t>
      </w:r>
    </w:p>
    <w:p w:rsidR="00346F12" w:rsidRDefault="00346F12">
      <w:pPr>
        <w:pStyle w:val="ConsPlusNormal"/>
        <w:jc w:val="both"/>
      </w:pPr>
    </w:p>
    <w:p w:rsidR="00346F12" w:rsidRDefault="00346F12">
      <w:pPr>
        <w:pStyle w:val="ConsPlusTitle"/>
        <w:ind w:firstLine="540"/>
        <w:jc w:val="both"/>
        <w:outlineLvl w:val="2"/>
      </w:pPr>
      <w:r>
        <w:t>Статья 16. Оплата нотариальных действий и других услуг, оказываемых государственными нотариусами</w:t>
      </w:r>
    </w:p>
    <w:p w:rsidR="00346F12" w:rsidRDefault="00346F12">
      <w:pPr>
        <w:pStyle w:val="ConsPlusNormal"/>
        <w:jc w:val="both"/>
      </w:pPr>
    </w:p>
    <w:p w:rsidR="00346F12" w:rsidRDefault="00346F12">
      <w:pPr>
        <w:pStyle w:val="ConsPlusNormal"/>
        <w:ind w:firstLine="540"/>
        <w:jc w:val="both"/>
      </w:pPr>
      <w:bookmarkStart w:id="6" w:name="P124"/>
      <w:bookmarkEnd w:id="6"/>
      <w:r>
        <w:t xml:space="preserve">За совершение нотариальных действий, для которых законодательством Республики Абхазия предусмотрена обязательная нотариальная форма, государственный нотариус взимает государственную пошлину в соответствии с </w:t>
      </w:r>
      <w:hyperlink r:id="rId6" w:history="1">
        <w:r>
          <w:rPr>
            <w:color w:val="0000FF"/>
          </w:rPr>
          <w:t>Законом</w:t>
        </w:r>
      </w:hyperlink>
      <w:r>
        <w:t xml:space="preserve"> Республики Абхазия "О государственной пошлине".</w:t>
      </w:r>
    </w:p>
    <w:p w:rsidR="00346F12" w:rsidRDefault="00346F12">
      <w:pPr>
        <w:pStyle w:val="ConsPlusNormal"/>
        <w:spacing w:before="220"/>
        <w:ind w:firstLine="540"/>
        <w:jc w:val="both"/>
      </w:pPr>
      <w:bookmarkStart w:id="7" w:name="P125"/>
      <w:bookmarkEnd w:id="7"/>
      <w:r>
        <w:t>При выезде государственного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346F12" w:rsidRDefault="00346F12">
      <w:pPr>
        <w:pStyle w:val="ConsPlusNormal"/>
        <w:spacing w:before="220"/>
        <w:ind w:firstLine="540"/>
        <w:jc w:val="both"/>
      </w:pPr>
      <w:r>
        <w:t xml:space="preserve">Взимание иных платежей, не предусмотренных </w:t>
      </w:r>
      <w:hyperlink w:anchor="P124" w:history="1">
        <w:r>
          <w:rPr>
            <w:color w:val="0000FF"/>
          </w:rPr>
          <w:t>частями 1</w:t>
        </w:r>
      </w:hyperlink>
      <w:r>
        <w:t xml:space="preserve"> и </w:t>
      </w:r>
      <w:hyperlink w:anchor="P125" w:history="1">
        <w:r>
          <w:rPr>
            <w:color w:val="0000FF"/>
          </w:rPr>
          <w:t>2</w:t>
        </w:r>
      </w:hyperlink>
      <w:r>
        <w:t xml:space="preserve"> настоящей статьи, запрещается.</w:t>
      </w:r>
    </w:p>
    <w:p w:rsidR="00346F12" w:rsidRDefault="00346F12">
      <w:pPr>
        <w:pStyle w:val="ConsPlusNormal"/>
        <w:jc w:val="both"/>
      </w:pPr>
    </w:p>
    <w:p w:rsidR="00346F12" w:rsidRDefault="00346F12">
      <w:pPr>
        <w:pStyle w:val="ConsPlusTitle"/>
        <w:ind w:firstLine="540"/>
        <w:jc w:val="both"/>
        <w:outlineLvl w:val="2"/>
      </w:pPr>
      <w:r>
        <w:t>Статья 17. Финансирование нотариальной деятельности</w:t>
      </w:r>
    </w:p>
    <w:p w:rsidR="00346F12" w:rsidRDefault="00346F12">
      <w:pPr>
        <w:pStyle w:val="ConsPlusNormal"/>
        <w:jc w:val="both"/>
      </w:pPr>
    </w:p>
    <w:p w:rsidR="00346F12" w:rsidRDefault="00346F12">
      <w:pPr>
        <w:pStyle w:val="ConsPlusNormal"/>
        <w:ind w:firstLine="540"/>
        <w:jc w:val="both"/>
      </w:pPr>
      <w:r>
        <w:t>Финансирование государственных нотариальных контор осуществляется за счет средств республиканского бюджета.</w:t>
      </w:r>
    </w:p>
    <w:p w:rsidR="00346F12" w:rsidRDefault="00346F12">
      <w:pPr>
        <w:pStyle w:val="ConsPlusNormal"/>
        <w:jc w:val="both"/>
      </w:pPr>
    </w:p>
    <w:p w:rsidR="00346F12" w:rsidRDefault="00346F12">
      <w:pPr>
        <w:pStyle w:val="ConsPlusTitle"/>
        <w:jc w:val="center"/>
        <w:outlineLvl w:val="1"/>
      </w:pPr>
      <w:r>
        <w:t>Глава V. КОНТРОЛЬ ЗА ДЕЯТЕЛЬНОСТЬЮ ГОСУДАРСТВЕННЫХ</w:t>
      </w:r>
    </w:p>
    <w:p w:rsidR="00346F12" w:rsidRDefault="00346F12">
      <w:pPr>
        <w:pStyle w:val="ConsPlusTitle"/>
        <w:jc w:val="center"/>
      </w:pPr>
      <w:r>
        <w:t>НОТАРИУСОВ</w:t>
      </w:r>
    </w:p>
    <w:p w:rsidR="00346F12" w:rsidRDefault="00346F12">
      <w:pPr>
        <w:pStyle w:val="ConsPlusNormal"/>
        <w:jc w:val="both"/>
      </w:pPr>
    </w:p>
    <w:p w:rsidR="00346F12" w:rsidRDefault="00346F12">
      <w:pPr>
        <w:pStyle w:val="ConsPlusTitle"/>
        <w:ind w:firstLine="540"/>
        <w:jc w:val="both"/>
        <w:outlineLvl w:val="2"/>
      </w:pPr>
      <w:r>
        <w:t>Статья 18. Судебный контроль за совершением нотариальных действий</w:t>
      </w:r>
    </w:p>
    <w:p w:rsidR="00346F12" w:rsidRDefault="00346F12">
      <w:pPr>
        <w:pStyle w:val="ConsPlusNormal"/>
        <w:jc w:val="both"/>
      </w:pPr>
    </w:p>
    <w:p w:rsidR="00346F12" w:rsidRDefault="00346F12">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346F12" w:rsidRDefault="00346F12">
      <w:pPr>
        <w:pStyle w:val="ConsPlusNormal"/>
        <w:jc w:val="both"/>
      </w:pPr>
    </w:p>
    <w:p w:rsidR="00346F12" w:rsidRDefault="00346F12">
      <w:pPr>
        <w:pStyle w:val="ConsPlusTitle"/>
        <w:ind w:firstLine="540"/>
        <w:jc w:val="both"/>
        <w:outlineLvl w:val="2"/>
      </w:pPr>
      <w:r>
        <w:t>Статья 19. Контроль за исполнением государственными нотариусами профессиональных обязанностей</w:t>
      </w:r>
    </w:p>
    <w:p w:rsidR="00346F12" w:rsidRDefault="00346F12">
      <w:pPr>
        <w:pStyle w:val="ConsPlusNormal"/>
        <w:jc w:val="both"/>
      </w:pPr>
    </w:p>
    <w:p w:rsidR="00346F12" w:rsidRDefault="00346F12">
      <w:pPr>
        <w:pStyle w:val="ConsPlusNormal"/>
        <w:ind w:firstLine="540"/>
        <w:jc w:val="both"/>
      </w:pPr>
      <w:r>
        <w:t>Контроль за исполнением профессиональных обязанностей государственными нотариусами осуществляет Министерство юстиции Республики Абхазия. Контроль за соблюдением налогового законодательства осуществляют налоговые органы в порядке и сроки, предусмотренные законодательством Республики Абхазия.</w:t>
      </w:r>
    </w:p>
    <w:p w:rsidR="00346F12" w:rsidRDefault="00346F12">
      <w:pPr>
        <w:pStyle w:val="ConsPlusNormal"/>
        <w:spacing w:before="220"/>
        <w:ind w:firstLine="540"/>
        <w:jc w:val="both"/>
      </w:pPr>
      <w:r>
        <w:t>Проверка организации работы государственного нотариуса проводится один раз в год. Первая проверка организации работы государственного нотариуса, впервые приступившего к осуществлению нотариальной деятельности должна быть проведена через шесть месяцев после наделения его полномочиями государственного нотариуса.</w:t>
      </w:r>
    </w:p>
    <w:p w:rsidR="00346F12" w:rsidRDefault="00346F12">
      <w:pPr>
        <w:pStyle w:val="ConsPlusNormal"/>
        <w:spacing w:before="220"/>
        <w:ind w:firstLine="540"/>
        <w:jc w:val="both"/>
      </w:pPr>
      <w:r>
        <w:lastRenderedPageBreak/>
        <w:t>Государственные 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346F12" w:rsidRDefault="00346F12">
      <w:pPr>
        <w:pStyle w:val="ConsPlusNormal"/>
        <w:jc w:val="both"/>
      </w:pPr>
    </w:p>
    <w:p w:rsidR="00346F12" w:rsidRDefault="00346F12">
      <w:pPr>
        <w:pStyle w:val="ConsPlusTitle"/>
        <w:jc w:val="center"/>
        <w:outlineLvl w:val="0"/>
      </w:pPr>
      <w:r>
        <w:t>Раздел II. НОТАРИАЛЬНЫЕ ДЕЙСТВИЯ И ПРАВИЛА ИХ СОВЕРШЕНИЯ</w:t>
      </w:r>
    </w:p>
    <w:p w:rsidR="00346F12" w:rsidRDefault="00346F12">
      <w:pPr>
        <w:pStyle w:val="ConsPlusNormal"/>
        <w:jc w:val="both"/>
      </w:pPr>
    </w:p>
    <w:p w:rsidR="00346F12" w:rsidRDefault="00346F12">
      <w:pPr>
        <w:pStyle w:val="ConsPlusTitle"/>
        <w:jc w:val="center"/>
        <w:outlineLvl w:val="1"/>
      </w:pPr>
      <w:r>
        <w:t>Глава VI. НОТАРИАЛЬНЫЕ ДЕЙСТВИЯ,</w:t>
      </w:r>
    </w:p>
    <w:p w:rsidR="00346F12" w:rsidRDefault="00346F12">
      <w:pPr>
        <w:pStyle w:val="ConsPlusTitle"/>
        <w:jc w:val="center"/>
      </w:pPr>
      <w:r>
        <w:t>СОВЕРШАЕМЫЕ ГОСУДАРСТВЕННЫМИ НОТАРИУСАМИ</w:t>
      </w:r>
    </w:p>
    <w:p w:rsidR="00346F12" w:rsidRDefault="00346F12">
      <w:pPr>
        <w:pStyle w:val="ConsPlusTitle"/>
        <w:jc w:val="center"/>
      </w:pPr>
      <w:r>
        <w:t>И УПОЛНОМОЧЕННЫМИ ДОЛЖНОСТНЫМИ ЛИЦАМИ</w:t>
      </w:r>
    </w:p>
    <w:p w:rsidR="00346F12" w:rsidRDefault="00346F12">
      <w:pPr>
        <w:pStyle w:val="ConsPlusNormal"/>
        <w:jc w:val="center"/>
      </w:pPr>
    </w:p>
    <w:p w:rsidR="00346F12" w:rsidRDefault="00346F12">
      <w:pPr>
        <w:pStyle w:val="ConsPlusTitle"/>
        <w:ind w:firstLine="540"/>
        <w:jc w:val="both"/>
        <w:outlineLvl w:val="2"/>
      </w:pPr>
      <w:r>
        <w:t>Статья 20. Нотариальные действия, совершаемые государственными нотариусами</w:t>
      </w:r>
    </w:p>
    <w:p w:rsidR="00346F12" w:rsidRDefault="00346F12">
      <w:pPr>
        <w:pStyle w:val="ConsPlusNormal"/>
        <w:jc w:val="both"/>
      </w:pPr>
    </w:p>
    <w:p w:rsidR="00346F12" w:rsidRDefault="00346F12">
      <w:pPr>
        <w:pStyle w:val="ConsPlusNormal"/>
        <w:ind w:firstLine="540"/>
        <w:jc w:val="both"/>
      </w:pPr>
      <w:r>
        <w:t>Государственные нотариусы совершают следующие нотариальные действия:</w:t>
      </w:r>
    </w:p>
    <w:p w:rsidR="00346F12" w:rsidRDefault="00346F12">
      <w:pPr>
        <w:pStyle w:val="ConsPlusNormal"/>
        <w:spacing w:before="220"/>
        <w:ind w:firstLine="540"/>
        <w:jc w:val="both"/>
      </w:pPr>
      <w:r>
        <w:t>1) удостоверяют сделки;</w:t>
      </w:r>
    </w:p>
    <w:p w:rsidR="00346F12" w:rsidRDefault="00346F12">
      <w:pPr>
        <w:pStyle w:val="ConsPlusNormal"/>
        <w:spacing w:before="220"/>
        <w:ind w:firstLine="540"/>
        <w:jc w:val="both"/>
      </w:pPr>
      <w:r>
        <w:t>2) принимают меры к охране наследственного имущества;</w:t>
      </w:r>
    </w:p>
    <w:p w:rsidR="00346F12" w:rsidRDefault="00346F12">
      <w:pPr>
        <w:pStyle w:val="ConsPlusNormal"/>
        <w:spacing w:before="220"/>
        <w:ind w:firstLine="540"/>
        <w:jc w:val="both"/>
      </w:pPr>
      <w:r>
        <w:t>3) выдают свидетельства о праве на наследство;</w:t>
      </w:r>
    </w:p>
    <w:p w:rsidR="00346F12" w:rsidRDefault="00346F12">
      <w:pPr>
        <w:pStyle w:val="ConsPlusNormal"/>
        <w:spacing w:before="220"/>
        <w:ind w:firstLine="540"/>
        <w:jc w:val="both"/>
      </w:pPr>
      <w:r>
        <w:t>4) выдают свидетельства о праве собственности на долю в общем имуществе супругов;</w:t>
      </w:r>
    </w:p>
    <w:p w:rsidR="00346F12" w:rsidRDefault="00346F12">
      <w:pPr>
        <w:pStyle w:val="ConsPlusNormal"/>
        <w:spacing w:before="220"/>
        <w:ind w:firstLine="540"/>
        <w:jc w:val="both"/>
      </w:pPr>
      <w:r>
        <w:t>5) налагают и снимают запрещения отчуждения имущества;</w:t>
      </w:r>
    </w:p>
    <w:p w:rsidR="00346F12" w:rsidRDefault="00346F12">
      <w:pPr>
        <w:pStyle w:val="ConsPlusNormal"/>
        <w:spacing w:before="220"/>
        <w:ind w:firstLine="540"/>
        <w:jc w:val="both"/>
      </w:pPr>
      <w:r>
        <w:t>6) свидетельствуют верность копий документов и выписок из них;</w:t>
      </w:r>
    </w:p>
    <w:p w:rsidR="00346F12" w:rsidRDefault="00346F12">
      <w:pPr>
        <w:pStyle w:val="ConsPlusNormal"/>
        <w:spacing w:before="220"/>
        <w:ind w:firstLine="540"/>
        <w:jc w:val="both"/>
      </w:pPr>
      <w:r>
        <w:t>7) свидетельствуют подлинность подписи на документах;</w:t>
      </w:r>
    </w:p>
    <w:p w:rsidR="00346F12" w:rsidRDefault="00346F12">
      <w:pPr>
        <w:pStyle w:val="ConsPlusNormal"/>
        <w:spacing w:before="220"/>
        <w:ind w:firstLine="540"/>
        <w:jc w:val="both"/>
      </w:pPr>
      <w:r>
        <w:t>8) свидетельствуют верность перевода документов с одного языка на другой;</w:t>
      </w:r>
    </w:p>
    <w:p w:rsidR="00346F12" w:rsidRDefault="00346F12">
      <w:pPr>
        <w:pStyle w:val="ConsPlusNormal"/>
        <w:spacing w:before="220"/>
        <w:ind w:firstLine="540"/>
        <w:jc w:val="both"/>
      </w:pPr>
      <w:r>
        <w:t>9) удостоверяют факт нахождения гражданина в живых;</w:t>
      </w:r>
    </w:p>
    <w:p w:rsidR="00346F12" w:rsidRDefault="00346F12">
      <w:pPr>
        <w:pStyle w:val="ConsPlusNormal"/>
        <w:spacing w:before="220"/>
        <w:ind w:firstLine="540"/>
        <w:jc w:val="both"/>
      </w:pPr>
      <w:r>
        <w:t>10) удостоверяют факт нахождения гражданина в определенном месте;</w:t>
      </w:r>
    </w:p>
    <w:p w:rsidR="00346F12" w:rsidRDefault="00346F12">
      <w:pPr>
        <w:pStyle w:val="ConsPlusNormal"/>
        <w:spacing w:before="220"/>
        <w:ind w:firstLine="540"/>
        <w:jc w:val="both"/>
      </w:pPr>
      <w:r>
        <w:t>11) удостоверяют тождественность гражданина с лицом, изображенным на фотографии;</w:t>
      </w:r>
    </w:p>
    <w:p w:rsidR="00346F12" w:rsidRDefault="00346F12">
      <w:pPr>
        <w:pStyle w:val="ConsPlusNormal"/>
        <w:spacing w:before="220"/>
        <w:ind w:firstLine="540"/>
        <w:jc w:val="both"/>
      </w:pPr>
      <w:r>
        <w:t>12)) удостоверяют время предъявления документов;</w:t>
      </w:r>
    </w:p>
    <w:p w:rsidR="00346F12" w:rsidRDefault="00346F12">
      <w:pPr>
        <w:pStyle w:val="ConsPlusNormal"/>
        <w:spacing w:before="220"/>
        <w:ind w:firstLine="540"/>
        <w:jc w:val="both"/>
      </w:pPr>
      <w:r>
        <w:t>13) передают заявления физических и юридических лиц другим физическим и юридическим лицам;</w:t>
      </w:r>
    </w:p>
    <w:p w:rsidR="00346F12" w:rsidRDefault="00346F12">
      <w:pPr>
        <w:pStyle w:val="ConsPlusNormal"/>
        <w:spacing w:before="220"/>
        <w:ind w:firstLine="540"/>
        <w:jc w:val="both"/>
      </w:pPr>
      <w:r>
        <w:t>14) принимают в депозит денежные суммы и ценные бумаги;</w:t>
      </w:r>
    </w:p>
    <w:p w:rsidR="00346F12" w:rsidRDefault="00346F12">
      <w:pPr>
        <w:pStyle w:val="ConsPlusNormal"/>
        <w:spacing w:before="220"/>
        <w:ind w:firstLine="540"/>
        <w:jc w:val="both"/>
      </w:pPr>
      <w:r>
        <w:t>15) совершают исполнительные надписи;</w:t>
      </w:r>
    </w:p>
    <w:p w:rsidR="00346F12" w:rsidRDefault="00346F12">
      <w:pPr>
        <w:pStyle w:val="ConsPlusNormal"/>
        <w:spacing w:before="220"/>
        <w:ind w:firstLine="540"/>
        <w:jc w:val="both"/>
      </w:pPr>
      <w:r>
        <w:t>16) совершают протесты векселей;</w:t>
      </w:r>
    </w:p>
    <w:p w:rsidR="00346F12" w:rsidRDefault="00346F12">
      <w:pPr>
        <w:pStyle w:val="ConsPlusNormal"/>
        <w:spacing w:before="220"/>
        <w:ind w:firstLine="540"/>
        <w:jc w:val="both"/>
      </w:pPr>
      <w:r>
        <w:t>17) предъявляют чеки к платежу и удостоверяют неоплату чеков;</w:t>
      </w:r>
    </w:p>
    <w:p w:rsidR="00346F12" w:rsidRDefault="00346F12">
      <w:pPr>
        <w:pStyle w:val="ConsPlusNormal"/>
        <w:spacing w:before="220"/>
        <w:ind w:firstLine="540"/>
        <w:jc w:val="both"/>
      </w:pPr>
      <w:r>
        <w:t>18) принимают на хранение документы;</w:t>
      </w:r>
    </w:p>
    <w:p w:rsidR="00346F12" w:rsidRDefault="00346F12">
      <w:pPr>
        <w:pStyle w:val="ConsPlusNormal"/>
        <w:spacing w:before="220"/>
        <w:ind w:firstLine="540"/>
        <w:jc w:val="both"/>
      </w:pPr>
      <w:r>
        <w:t>19) совершают морские протесты;</w:t>
      </w:r>
    </w:p>
    <w:p w:rsidR="00346F12" w:rsidRDefault="00346F12">
      <w:pPr>
        <w:pStyle w:val="ConsPlusNormal"/>
        <w:spacing w:before="220"/>
        <w:ind w:firstLine="540"/>
        <w:jc w:val="both"/>
      </w:pPr>
      <w:r>
        <w:t>20) обеспечивают доказательства.</w:t>
      </w:r>
    </w:p>
    <w:p w:rsidR="00346F12" w:rsidRDefault="00346F12">
      <w:pPr>
        <w:pStyle w:val="ConsPlusNormal"/>
        <w:spacing w:before="220"/>
        <w:ind w:firstLine="540"/>
        <w:jc w:val="both"/>
      </w:pPr>
      <w:r>
        <w:t>Законодательными актами Республики Абхазия на государственных нотариусов может быть возложено совершение и иных нотариальных действий.</w:t>
      </w:r>
    </w:p>
    <w:p w:rsidR="00346F12" w:rsidRDefault="00346F12">
      <w:pPr>
        <w:pStyle w:val="ConsPlusNormal"/>
        <w:jc w:val="both"/>
      </w:pPr>
    </w:p>
    <w:p w:rsidR="00346F12" w:rsidRDefault="00346F12">
      <w:pPr>
        <w:pStyle w:val="ConsPlusTitle"/>
        <w:ind w:firstLine="540"/>
        <w:jc w:val="both"/>
        <w:outlineLvl w:val="2"/>
      </w:pPr>
      <w:r>
        <w:lastRenderedPageBreak/>
        <w:t>Статья 21. Нотариальные действия, совершаемые должностными лицами органов исполнительной власти</w:t>
      </w:r>
    </w:p>
    <w:p w:rsidR="00346F12" w:rsidRDefault="00346F12">
      <w:pPr>
        <w:pStyle w:val="ConsPlusNormal"/>
        <w:jc w:val="both"/>
      </w:pPr>
    </w:p>
    <w:p w:rsidR="00346F12" w:rsidRDefault="00346F12">
      <w:pPr>
        <w:pStyle w:val="ConsPlusNormal"/>
        <w:ind w:firstLine="540"/>
        <w:jc w:val="both"/>
      </w:pPr>
      <w:r>
        <w:t>В случае отсутствия в населенном пункте государственного нотариуса должностные лица органов исполнительной власти, уполномоченные совершать нотариальные действия, совершают следующие нотариальные действия:</w:t>
      </w:r>
    </w:p>
    <w:p w:rsidR="00346F12" w:rsidRDefault="00346F12">
      <w:pPr>
        <w:pStyle w:val="ConsPlusNormal"/>
        <w:spacing w:before="220"/>
        <w:ind w:firstLine="540"/>
        <w:jc w:val="both"/>
      </w:pPr>
      <w:r>
        <w:t>1) удостоверяют доверенности на получение пенсий и пособий;</w:t>
      </w:r>
    </w:p>
    <w:p w:rsidR="00346F12" w:rsidRDefault="00346F12">
      <w:pPr>
        <w:pStyle w:val="ConsPlusNormal"/>
        <w:spacing w:before="220"/>
        <w:ind w:firstLine="540"/>
        <w:jc w:val="both"/>
      </w:pPr>
      <w:r>
        <w:t>2) принимают меры к охране наследственного имущества;</w:t>
      </w:r>
    </w:p>
    <w:p w:rsidR="00346F12" w:rsidRDefault="00346F12">
      <w:pPr>
        <w:pStyle w:val="ConsPlusNormal"/>
        <w:spacing w:before="220"/>
        <w:ind w:firstLine="540"/>
        <w:jc w:val="both"/>
      </w:pPr>
      <w:r>
        <w:t>3) свидетельствуют верность копий документов и выписок из них;</w:t>
      </w:r>
    </w:p>
    <w:p w:rsidR="00346F12" w:rsidRDefault="00346F12">
      <w:pPr>
        <w:pStyle w:val="ConsPlusNormal"/>
        <w:spacing w:before="220"/>
        <w:ind w:firstLine="540"/>
        <w:jc w:val="both"/>
      </w:pPr>
      <w:r>
        <w:t>4) свидетельствуют подлинность подписи на документах.</w:t>
      </w:r>
    </w:p>
    <w:p w:rsidR="00346F12" w:rsidRDefault="00346F12">
      <w:pPr>
        <w:pStyle w:val="ConsPlusNormal"/>
        <w:spacing w:before="220"/>
        <w:ind w:firstLine="540"/>
        <w:jc w:val="both"/>
      </w:pPr>
      <w:r>
        <w:t>Законодательными актами Республики Абхазия на указанных в настоящей статье должностных лиц может быть возложено совершение и иных нотариальных действий.</w:t>
      </w:r>
    </w:p>
    <w:p w:rsidR="00346F12" w:rsidRDefault="00346F12">
      <w:pPr>
        <w:pStyle w:val="ConsPlusNormal"/>
        <w:jc w:val="both"/>
      </w:pPr>
    </w:p>
    <w:p w:rsidR="00346F12" w:rsidRDefault="00346F12">
      <w:pPr>
        <w:pStyle w:val="ConsPlusTitle"/>
        <w:ind w:firstLine="540"/>
        <w:jc w:val="both"/>
        <w:outlineLvl w:val="2"/>
      </w:pPr>
      <w:r>
        <w:t>Статья 22. Нотариальные действия, совершаемые должностными лицами консульских учреждений Республики Абхазия</w:t>
      </w:r>
    </w:p>
    <w:p w:rsidR="00346F12" w:rsidRDefault="00346F12">
      <w:pPr>
        <w:pStyle w:val="ConsPlusNormal"/>
        <w:jc w:val="both"/>
      </w:pPr>
    </w:p>
    <w:p w:rsidR="00346F12" w:rsidRDefault="00346F12">
      <w:pPr>
        <w:pStyle w:val="ConsPlusNormal"/>
        <w:ind w:firstLine="540"/>
        <w:jc w:val="both"/>
      </w:pPr>
      <w:r>
        <w:t>Должностные лица консульских учреждений Республики Абхазия совершают следующие нотариальные действия:</w:t>
      </w:r>
    </w:p>
    <w:p w:rsidR="00346F12" w:rsidRDefault="00346F12">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Республики Абхазия;</w:t>
      </w:r>
    </w:p>
    <w:p w:rsidR="00346F12" w:rsidRDefault="00346F12">
      <w:pPr>
        <w:pStyle w:val="ConsPlusNormal"/>
        <w:spacing w:before="220"/>
        <w:ind w:firstLine="540"/>
        <w:jc w:val="both"/>
      </w:pPr>
      <w:r>
        <w:t>2) принимают меры к охране наследственного имущества;</w:t>
      </w:r>
    </w:p>
    <w:p w:rsidR="00346F12" w:rsidRDefault="00346F12">
      <w:pPr>
        <w:pStyle w:val="ConsPlusNormal"/>
        <w:spacing w:before="220"/>
        <w:ind w:firstLine="540"/>
        <w:jc w:val="both"/>
      </w:pPr>
      <w:r>
        <w:t>3) выдают свидетельства о праве на наследство;</w:t>
      </w:r>
    </w:p>
    <w:p w:rsidR="00346F12" w:rsidRDefault="00346F12">
      <w:pPr>
        <w:pStyle w:val="ConsPlusNormal"/>
        <w:spacing w:before="220"/>
        <w:ind w:firstLine="540"/>
        <w:jc w:val="both"/>
      </w:pPr>
      <w:r>
        <w:t>4) выдают свидетельства о праве собственности на долю в общем имуществе супругов;</w:t>
      </w:r>
    </w:p>
    <w:p w:rsidR="00346F12" w:rsidRDefault="00346F12">
      <w:pPr>
        <w:pStyle w:val="ConsPlusNormal"/>
        <w:spacing w:before="220"/>
        <w:ind w:firstLine="540"/>
        <w:jc w:val="both"/>
      </w:pPr>
      <w:r>
        <w:t>5) свидетельствуют верность копий документов и выписок из них;</w:t>
      </w:r>
    </w:p>
    <w:p w:rsidR="00346F12" w:rsidRDefault="00346F12">
      <w:pPr>
        <w:pStyle w:val="ConsPlusNormal"/>
        <w:spacing w:before="220"/>
        <w:ind w:firstLine="540"/>
        <w:jc w:val="both"/>
      </w:pPr>
      <w:r>
        <w:t>6) свидетельствуют подлинность подписи на документах;</w:t>
      </w:r>
    </w:p>
    <w:p w:rsidR="00346F12" w:rsidRDefault="00346F12">
      <w:pPr>
        <w:pStyle w:val="ConsPlusNormal"/>
        <w:spacing w:before="220"/>
        <w:ind w:firstLine="540"/>
        <w:jc w:val="both"/>
      </w:pPr>
      <w:r>
        <w:t>7) свидетельствуют верность перевода документов с одного языка на другой;</w:t>
      </w:r>
    </w:p>
    <w:p w:rsidR="00346F12" w:rsidRDefault="00346F12">
      <w:pPr>
        <w:pStyle w:val="ConsPlusNormal"/>
        <w:spacing w:before="220"/>
        <w:ind w:firstLine="540"/>
        <w:jc w:val="both"/>
      </w:pPr>
      <w:r>
        <w:t>8) удостоверяют факт нахождения гражданина в живых;</w:t>
      </w:r>
    </w:p>
    <w:p w:rsidR="00346F12" w:rsidRDefault="00346F12">
      <w:pPr>
        <w:pStyle w:val="ConsPlusNormal"/>
        <w:spacing w:before="220"/>
        <w:ind w:firstLine="540"/>
        <w:jc w:val="both"/>
      </w:pPr>
      <w:r>
        <w:t>9) удостоверяют факт нахождения гражданина в определенном месте;</w:t>
      </w:r>
    </w:p>
    <w:p w:rsidR="00346F12" w:rsidRDefault="00346F12">
      <w:pPr>
        <w:pStyle w:val="ConsPlusNormal"/>
        <w:spacing w:before="220"/>
        <w:ind w:firstLine="540"/>
        <w:jc w:val="both"/>
      </w:pPr>
      <w:r>
        <w:t>10) удостоверяют тождественность гражданина с лицом, изображенным на фотографии;</w:t>
      </w:r>
    </w:p>
    <w:p w:rsidR="00346F12" w:rsidRDefault="00346F12">
      <w:pPr>
        <w:pStyle w:val="ConsPlusNormal"/>
        <w:spacing w:before="220"/>
        <w:ind w:firstLine="540"/>
        <w:jc w:val="both"/>
      </w:pPr>
      <w:r>
        <w:t>11) удостоверяют время предъявления документов;</w:t>
      </w:r>
    </w:p>
    <w:p w:rsidR="00346F12" w:rsidRDefault="00346F12">
      <w:pPr>
        <w:pStyle w:val="ConsPlusNormal"/>
        <w:spacing w:before="220"/>
        <w:ind w:firstLine="540"/>
        <w:jc w:val="both"/>
      </w:pPr>
      <w:r>
        <w:t>12) принимают в депозит денежные суммы и ценные бумаги;</w:t>
      </w:r>
    </w:p>
    <w:p w:rsidR="00346F12" w:rsidRDefault="00346F12">
      <w:pPr>
        <w:pStyle w:val="ConsPlusNormal"/>
        <w:spacing w:before="220"/>
        <w:ind w:firstLine="540"/>
        <w:jc w:val="both"/>
      </w:pPr>
      <w:r>
        <w:t>13) совершают исполнительные надписи;</w:t>
      </w:r>
    </w:p>
    <w:p w:rsidR="00346F12" w:rsidRDefault="00346F12">
      <w:pPr>
        <w:pStyle w:val="ConsPlusNormal"/>
        <w:spacing w:before="220"/>
        <w:ind w:firstLine="540"/>
        <w:jc w:val="both"/>
      </w:pPr>
      <w:r>
        <w:t>14) принимают на хранение документы;</w:t>
      </w:r>
    </w:p>
    <w:p w:rsidR="00346F12" w:rsidRDefault="00346F12">
      <w:pPr>
        <w:pStyle w:val="ConsPlusNormal"/>
        <w:spacing w:before="220"/>
        <w:ind w:firstLine="540"/>
        <w:jc w:val="both"/>
      </w:pPr>
      <w:r>
        <w:t>15) обеспечивают доказательства;</w:t>
      </w:r>
    </w:p>
    <w:p w:rsidR="00346F12" w:rsidRDefault="00346F12">
      <w:pPr>
        <w:pStyle w:val="ConsPlusNormal"/>
        <w:spacing w:before="220"/>
        <w:ind w:firstLine="540"/>
        <w:jc w:val="both"/>
      </w:pPr>
      <w:r>
        <w:t>16) совершают морские протесты.</w:t>
      </w:r>
    </w:p>
    <w:p w:rsidR="00346F12" w:rsidRDefault="00346F12">
      <w:pPr>
        <w:pStyle w:val="ConsPlusNormal"/>
        <w:spacing w:before="220"/>
        <w:ind w:firstLine="540"/>
        <w:jc w:val="both"/>
      </w:pPr>
      <w:r>
        <w:t xml:space="preserve">Законодательными актами Республики Абхазия могут быть предусмотрены и иные </w:t>
      </w:r>
      <w:r>
        <w:lastRenderedPageBreak/>
        <w:t>нотариальные действия, совершаемые должностными лицами консульских учреждений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23. Порядок совершения нотариальных действий</w:t>
      </w:r>
    </w:p>
    <w:p w:rsidR="00346F12" w:rsidRDefault="00346F12">
      <w:pPr>
        <w:pStyle w:val="ConsPlusNormal"/>
        <w:ind w:firstLine="540"/>
        <w:jc w:val="both"/>
      </w:pPr>
    </w:p>
    <w:p w:rsidR="00346F12" w:rsidRDefault="00346F12">
      <w:pPr>
        <w:pStyle w:val="ConsPlusNormal"/>
        <w:ind w:firstLine="540"/>
        <w:jc w:val="both"/>
      </w:pPr>
      <w:r>
        <w:t>Порядок совершения нотариальных действий государственными нотариусами устанавливается настоящим Законом и другими законодательными актами Республики Абхазия.</w:t>
      </w:r>
    </w:p>
    <w:p w:rsidR="00346F12" w:rsidRDefault="00346F12">
      <w:pPr>
        <w:pStyle w:val="ConsPlusNormal"/>
        <w:spacing w:before="220"/>
        <w:ind w:firstLine="540"/>
        <w:jc w:val="both"/>
      </w:pPr>
      <w:r>
        <w:t>Порядок совершения нотариальных действий должностными лицами консульских учреждений устанавливается законодательными актами Республики Абхазия.</w:t>
      </w:r>
    </w:p>
    <w:p w:rsidR="00346F12" w:rsidRDefault="00346F12">
      <w:pPr>
        <w:pStyle w:val="ConsPlusNormal"/>
        <w:spacing w:before="220"/>
        <w:ind w:firstLine="540"/>
        <w:jc w:val="both"/>
      </w:pPr>
      <w:r>
        <w:t>Порядок совершения нотариальных действий должностными лицами органов исполнительной власти в населенных пунктах, где нет государственных нотариусов, устанавливается Инструкцией о порядке совершения нотариальных действий, утверждаемой Министерством юстиции Республики Абхазия.</w:t>
      </w:r>
    </w:p>
    <w:p w:rsidR="00346F12" w:rsidRDefault="00346F12">
      <w:pPr>
        <w:pStyle w:val="ConsPlusNormal"/>
        <w:jc w:val="both"/>
      </w:pPr>
    </w:p>
    <w:p w:rsidR="00346F12" w:rsidRDefault="00346F12">
      <w:pPr>
        <w:pStyle w:val="ConsPlusTitle"/>
        <w:jc w:val="center"/>
        <w:outlineLvl w:val="1"/>
      </w:pPr>
      <w:r>
        <w:t>Глава VII. ОСНОВНЫЕ ПРАВИЛА СОВЕРШЕНИЯ НОТАРИАЛЬНЫХ</w:t>
      </w:r>
    </w:p>
    <w:p w:rsidR="00346F12" w:rsidRDefault="00346F12">
      <w:pPr>
        <w:pStyle w:val="ConsPlusTitle"/>
        <w:jc w:val="center"/>
      </w:pPr>
      <w:r>
        <w:t>ДЕЙСТВИЙ. ВЫДАЧА ДУБЛИКАТОВ ДОКУМЕНТОВ</w:t>
      </w:r>
    </w:p>
    <w:p w:rsidR="00346F12" w:rsidRDefault="00346F12">
      <w:pPr>
        <w:pStyle w:val="ConsPlusNormal"/>
        <w:jc w:val="both"/>
      </w:pPr>
    </w:p>
    <w:p w:rsidR="00346F12" w:rsidRDefault="00346F12">
      <w:pPr>
        <w:pStyle w:val="ConsPlusTitle"/>
        <w:ind w:firstLine="540"/>
        <w:jc w:val="both"/>
        <w:outlineLvl w:val="2"/>
      </w:pPr>
      <w:r>
        <w:t>Статья 24. Место совершения нотариальных действий</w:t>
      </w:r>
    </w:p>
    <w:p w:rsidR="00346F12" w:rsidRDefault="00346F12">
      <w:pPr>
        <w:pStyle w:val="ConsPlusNormal"/>
        <w:jc w:val="both"/>
      </w:pPr>
    </w:p>
    <w:p w:rsidR="00346F12" w:rsidRDefault="00346F12">
      <w:pPr>
        <w:pStyle w:val="ConsPlusNormal"/>
        <w:ind w:firstLine="540"/>
        <w:jc w:val="both"/>
      </w:pPr>
      <w:r>
        <w:t xml:space="preserve">Нотариальные действия совершаются любым государственным нотариусом, за исключением случаев, предусмотренных </w:t>
      </w:r>
      <w:hyperlink w:anchor="P255" w:history="1">
        <w:r>
          <w:rPr>
            <w:color w:val="0000FF"/>
          </w:rPr>
          <w:t>статьями 31</w:t>
        </w:r>
      </w:hyperlink>
      <w:r>
        <w:t xml:space="preserve">, </w:t>
      </w:r>
      <w:hyperlink w:anchor="P304" w:history="1">
        <w:r>
          <w:rPr>
            <w:color w:val="0000FF"/>
          </w:rPr>
          <w:t>40</w:t>
        </w:r>
      </w:hyperlink>
      <w:r>
        <w:t xml:space="preserve">, </w:t>
      </w:r>
      <w:hyperlink w:anchor="P336" w:history="1">
        <w:r>
          <w:rPr>
            <w:color w:val="0000FF"/>
          </w:rPr>
          <w:t>46</w:t>
        </w:r>
      </w:hyperlink>
      <w:r>
        <w:t>-</w:t>
      </w:r>
      <w:hyperlink w:anchor="P344" w:history="1">
        <w:r>
          <w:rPr>
            <w:color w:val="0000FF"/>
          </w:rPr>
          <w:t>48</w:t>
        </w:r>
      </w:hyperlink>
      <w:r>
        <w:t xml:space="preserve">, </w:t>
      </w:r>
      <w:hyperlink w:anchor="P369" w:history="1">
        <w:r>
          <w:rPr>
            <w:color w:val="0000FF"/>
          </w:rPr>
          <w:t>53</w:t>
        </w:r>
      </w:hyperlink>
      <w:r>
        <w:t xml:space="preserve">, </w:t>
      </w:r>
      <w:hyperlink w:anchor="P375" w:history="1">
        <w:r>
          <w:rPr>
            <w:color w:val="0000FF"/>
          </w:rPr>
          <w:t>54</w:t>
        </w:r>
      </w:hyperlink>
      <w:r>
        <w:t xml:space="preserve">, </w:t>
      </w:r>
      <w:hyperlink w:anchor="P402" w:history="1">
        <w:r>
          <w:rPr>
            <w:color w:val="0000FF"/>
          </w:rPr>
          <w:t>58</w:t>
        </w:r>
      </w:hyperlink>
      <w:r>
        <w:t xml:space="preserve">, </w:t>
      </w:r>
      <w:hyperlink w:anchor="P407" w:history="1">
        <w:r>
          <w:rPr>
            <w:color w:val="0000FF"/>
          </w:rPr>
          <w:t>59</w:t>
        </w:r>
      </w:hyperlink>
      <w:r>
        <w:t xml:space="preserve">, </w:t>
      </w:r>
      <w:hyperlink w:anchor="P471" w:history="1">
        <w:r>
          <w:rPr>
            <w:color w:val="0000FF"/>
          </w:rPr>
          <w:t>71</w:t>
        </w:r>
      </w:hyperlink>
      <w:r>
        <w:t xml:space="preserve">, </w:t>
      </w:r>
      <w:hyperlink w:anchor="P528" w:history="1">
        <w:r>
          <w:rPr>
            <w:color w:val="0000FF"/>
          </w:rPr>
          <w:t>80</w:t>
        </w:r>
      </w:hyperlink>
      <w:r>
        <w:t xml:space="preserve"> и </w:t>
      </w:r>
      <w:hyperlink w:anchor="P601" w:history="1">
        <w:r>
          <w:rPr>
            <w:color w:val="0000FF"/>
          </w:rPr>
          <w:t>92</w:t>
        </w:r>
      </w:hyperlink>
      <w:r>
        <w:t xml:space="preserve"> настоящего Закона, и других случаев, когда согласно законодательству Республики Абхазия нотариальное действие должно быть совершено определенным государственным нотариусом.</w:t>
      </w:r>
    </w:p>
    <w:p w:rsidR="00346F12" w:rsidRDefault="00346F12">
      <w:pPr>
        <w:pStyle w:val="ConsPlusNormal"/>
        <w:jc w:val="both"/>
      </w:pPr>
    </w:p>
    <w:p w:rsidR="00346F12" w:rsidRDefault="00346F12">
      <w:pPr>
        <w:pStyle w:val="ConsPlusTitle"/>
        <w:ind w:firstLine="540"/>
        <w:jc w:val="both"/>
        <w:outlineLvl w:val="2"/>
      </w:pPr>
      <w:r>
        <w:t>Статья 25. Основания и сроки отложения и приостановления совершения нотариального действия</w:t>
      </w:r>
    </w:p>
    <w:p w:rsidR="00346F12" w:rsidRDefault="00346F12">
      <w:pPr>
        <w:pStyle w:val="ConsPlusNormal"/>
        <w:jc w:val="both"/>
      </w:pPr>
    </w:p>
    <w:p w:rsidR="00346F12" w:rsidRDefault="00346F12">
      <w:pPr>
        <w:pStyle w:val="ConsPlusNormal"/>
        <w:ind w:firstLine="540"/>
        <w:jc w:val="both"/>
      </w:pPr>
      <w:r>
        <w:t>Совершение нотариального действия может быть отложено в случае:</w:t>
      </w:r>
    </w:p>
    <w:p w:rsidR="00346F12" w:rsidRDefault="00346F12">
      <w:pPr>
        <w:pStyle w:val="ConsPlusNormal"/>
        <w:spacing w:before="220"/>
        <w:ind w:firstLine="540"/>
        <w:jc w:val="both"/>
      </w:pPr>
      <w:r>
        <w:t>- необходимости истребования дополнительных сведений от физических и юридических лиц;</w:t>
      </w:r>
    </w:p>
    <w:p w:rsidR="00346F12" w:rsidRDefault="00346F12">
      <w:pPr>
        <w:pStyle w:val="ConsPlusNormal"/>
        <w:spacing w:before="220"/>
        <w:ind w:firstLine="540"/>
        <w:jc w:val="both"/>
      </w:pPr>
      <w:r>
        <w:t>- направления документов на экспертизу.</w:t>
      </w:r>
    </w:p>
    <w:p w:rsidR="00346F12" w:rsidRDefault="00346F12">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346F12" w:rsidRDefault="00346F12">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46F12" w:rsidRDefault="00346F12">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346F12" w:rsidRDefault="00346F12">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346F12" w:rsidRDefault="00346F12">
      <w:pPr>
        <w:pStyle w:val="ConsPlusNormal"/>
        <w:spacing w:before="220"/>
        <w:ind w:firstLine="540"/>
        <w:jc w:val="both"/>
      </w:pPr>
      <w:r>
        <w:t>Законодательством Республики Абхазия могут быть установлены и иные основания для отложения и приостановления совершения нотариальных действий.</w:t>
      </w:r>
    </w:p>
    <w:p w:rsidR="00346F12" w:rsidRDefault="00346F12">
      <w:pPr>
        <w:pStyle w:val="ConsPlusNormal"/>
        <w:jc w:val="both"/>
      </w:pPr>
    </w:p>
    <w:p w:rsidR="00346F12" w:rsidRDefault="00346F12">
      <w:pPr>
        <w:pStyle w:val="ConsPlusTitle"/>
        <w:ind w:firstLine="540"/>
        <w:jc w:val="both"/>
        <w:outlineLvl w:val="2"/>
      </w:pPr>
      <w:r>
        <w:lastRenderedPageBreak/>
        <w:t>Статья 26. Установление личности обратившегося за совершением нотариального действия</w:t>
      </w:r>
    </w:p>
    <w:p w:rsidR="00346F12" w:rsidRDefault="00346F12">
      <w:pPr>
        <w:pStyle w:val="ConsPlusNormal"/>
        <w:jc w:val="both"/>
      </w:pPr>
    </w:p>
    <w:p w:rsidR="00346F12" w:rsidRDefault="00346F12">
      <w:pPr>
        <w:pStyle w:val="ConsPlusNormal"/>
        <w:ind w:firstLine="540"/>
        <w:jc w:val="both"/>
      </w:pPr>
      <w:r>
        <w:t>При совершении нотариального действия государственный нотариус устанавливает личность обратившегося за совершением нотариального действия гражданина, его представителя или представителя юридического лица.</w:t>
      </w:r>
    </w:p>
    <w:p w:rsidR="00346F12" w:rsidRDefault="00346F12">
      <w:pPr>
        <w:pStyle w:val="ConsPlusNormal"/>
        <w:spacing w:before="220"/>
        <w:ind w:firstLine="540"/>
        <w:jc w:val="both"/>
      </w:pPr>
      <w: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обратившегося за совершением нотариального действия.</w:t>
      </w:r>
    </w:p>
    <w:p w:rsidR="00346F12" w:rsidRDefault="00346F12">
      <w:pPr>
        <w:pStyle w:val="ConsPlusNormal"/>
        <w:jc w:val="both"/>
      </w:pPr>
    </w:p>
    <w:p w:rsidR="00346F12" w:rsidRDefault="00346F12">
      <w:pPr>
        <w:pStyle w:val="ConsPlusTitle"/>
        <w:ind w:firstLine="540"/>
        <w:jc w:val="both"/>
        <w:outlineLvl w:val="2"/>
      </w:pPr>
      <w:r>
        <w:t>Статья 27. Проверка дееспособности граждан и правоспособности юридических лиц, участвующих в сделках</w:t>
      </w:r>
    </w:p>
    <w:p w:rsidR="00346F12" w:rsidRDefault="00346F12">
      <w:pPr>
        <w:pStyle w:val="ConsPlusNormal"/>
        <w:jc w:val="both"/>
      </w:pPr>
    </w:p>
    <w:p w:rsidR="00346F12" w:rsidRDefault="00346F12">
      <w:pPr>
        <w:pStyle w:val="ConsPlusNormal"/>
        <w:ind w:firstLine="540"/>
        <w:jc w:val="both"/>
      </w:pPr>
      <w:r>
        <w:t>При удостоверении сделок выясняется дееспособность граждан и проверяется правоспособность юридических лиц, участвующих в сделках. В случае совершения сделки представителем проверяются и его полномочия.</w:t>
      </w:r>
    </w:p>
    <w:p w:rsidR="00346F12" w:rsidRDefault="00346F12">
      <w:pPr>
        <w:pStyle w:val="ConsPlusNormal"/>
        <w:jc w:val="both"/>
      </w:pPr>
    </w:p>
    <w:p w:rsidR="00346F12" w:rsidRDefault="00346F12">
      <w:pPr>
        <w:pStyle w:val="ConsPlusTitle"/>
        <w:ind w:firstLine="540"/>
        <w:jc w:val="both"/>
        <w:outlineLvl w:val="2"/>
      </w:pPr>
      <w:r>
        <w:t>Статья 28. Порядок подписи нотариально удостоверяемой сделки, заявления и иных документов</w:t>
      </w:r>
    </w:p>
    <w:p w:rsidR="00346F12" w:rsidRDefault="00346F12">
      <w:pPr>
        <w:pStyle w:val="ConsPlusNormal"/>
        <w:jc w:val="both"/>
      </w:pPr>
    </w:p>
    <w:p w:rsidR="00346F12" w:rsidRDefault="00346F12">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государственного нотариуса.</w:t>
      </w:r>
    </w:p>
    <w:p w:rsidR="00346F12" w:rsidRDefault="00346F12">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государственного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346F12" w:rsidRDefault="00346F12">
      <w:pPr>
        <w:pStyle w:val="ConsPlusNormal"/>
        <w:jc w:val="both"/>
      </w:pPr>
    </w:p>
    <w:p w:rsidR="00346F12" w:rsidRDefault="00346F12">
      <w:pPr>
        <w:pStyle w:val="ConsPlusTitle"/>
        <w:ind w:firstLine="540"/>
        <w:jc w:val="both"/>
        <w:outlineLvl w:val="2"/>
      </w:pPr>
      <w:r>
        <w:t>Статья 29. Требования к документам, представляемым для совершения нотариальных действий</w:t>
      </w:r>
    </w:p>
    <w:p w:rsidR="00346F12" w:rsidRDefault="00346F12">
      <w:pPr>
        <w:pStyle w:val="ConsPlusNormal"/>
        <w:jc w:val="both"/>
      </w:pPr>
    </w:p>
    <w:p w:rsidR="00346F12" w:rsidRDefault="00346F12">
      <w:pPr>
        <w:pStyle w:val="ConsPlusNormal"/>
        <w:ind w:firstLine="540"/>
        <w:jc w:val="both"/>
      </w:pPr>
      <w:r>
        <w:t>Государственные нотариусы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346F12" w:rsidRDefault="00346F12">
      <w:pPr>
        <w:pStyle w:val="ConsPlusNormal"/>
        <w:spacing w:before="220"/>
        <w:ind w:firstLine="540"/>
        <w:jc w:val="both"/>
      </w:pPr>
      <w:r>
        <w:t>Текст нотариально удостоверяемой сделки должен быть написан ясно и четко, относящиеся к содержанию документа числа и сроки обозначены хотя бы один раз словами, а наименования юридических лиц - без сокращений, с указанием адресов их органов. Фамилии, имена и отчества граждан, адрес их места жительства должны быть написаны полностью.</w:t>
      </w:r>
    </w:p>
    <w:p w:rsidR="00346F12" w:rsidRDefault="00346F12">
      <w:pPr>
        <w:pStyle w:val="ConsPlusNormal"/>
        <w:spacing w:before="220"/>
        <w:ind w:firstLine="540"/>
        <w:jc w:val="both"/>
      </w:pPr>
      <w:r>
        <w:t>В документе, объем которого превышает один лист, листы должны быть прошиты, пронумерованы и скреплены печатью.</w:t>
      </w:r>
    </w:p>
    <w:p w:rsidR="00346F12" w:rsidRDefault="00346F12">
      <w:pPr>
        <w:pStyle w:val="ConsPlusNormal"/>
        <w:jc w:val="both"/>
      </w:pPr>
    </w:p>
    <w:p w:rsidR="00346F12" w:rsidRDefault="00346F12">
      <w:pPr>
        <w:pStyle w:val="ConsPlusTitle"/>
        <w:ind w:firstLine="540"/>
        <w:jc w:val="both"/>
        <w:outlineLvl w:val="2"/>
      </w:pPr>
      <w:r>
        <w:t>Статья 30. Совершение удостоверительных надписей и выдача свидетельств</w:t>
      </w:r>
    </w:p>
    <w:p w:rsidR="00346F12" w:rsidRDefault="00346F12">
      <w:pPr>
        <w:pStyle w:val="ConsPlusNormal"/>
        <w:jc w:val="both"/>
      </w:pPr>
    </w:p>
    <w:p w:rsidR="00346F12" w:rsidRDefault="00346F12">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346F12" w:rsidRDefault="00346F12">
      <w:pPr>
        <w:pStyle w:val="ConsPlusNormal"/>
        <w:spacing w:before="220"/>
        <w:ind w:firstLine="540"/>
        <w:jc w:val="both"/>
      </w:pPr>
      <w:r>
        <w:t xml:space="preserve">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изображенном на фотографии, принятия на хранение документов выдаются соответствующие </w:t>
      </w:r>
      <w:r>
        <w:lastRenderedPageBreak/>
        <w:t>свидетельства.</w:t>
      </w:r>
    </w:p>
    <w:p w:rsidR="00346F12" w:rsidRDefault="00346F12">
      <w:pPr>
        <w:pStyle w:val="ConsPlusNormal"/>
        <w:jc w:val="both"/>
      </w:pPr>
    </w:p>
    <w:p w:rsidR="00346F12" w:rsidRDefault="00346F12">
      <w:pPr>
        <w:pStyle w:val="ConsPlusTitle"/>
        <w:ind w:firstLine="540"/>
        <w:jc w:val="both"/>
        <w:outlineLvl w:val="2"/>
      </w:pPr>
      <w:bookmarkStart w:id="8" w:name="P255"/>
      <w:bookmarkEnd w:id="8"/>
      <w:r>
        <w:t>Статья 31. Ограничения права совершения нотариальных действий</w:t>
      </w:r>
    </w:p>
    <w:p w:rsidR="00346F12" w:rsidRDefault="00346F12">
      <w:pPr>
        <w:pStyle w:val="ConsPlusNormal"/>
        <w:jc w:val="both"/>
      </w:pPr>
    </w:p>
    <w:p w:rsidR="00346F12" w:rsidRDefault="00346F12">
      <w:pPr>
        <w:pStyle w:val="ConsPlusNormal"/>
        <w:ind w:firstLine="540"/>
        <w:jc w:val="both"/>
      </w:pPr>
      <w:r>
        <w:t>Государственный нотариус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братьев, сестер).</w:t>
      </w:r>
    </w:p>
    <w:p w:rsidR="00346F12" w:rsidRDefault="00346F12">
      <w:pPr>
        <w:pStyle w:val="ConsPlusNormal"/>
        <w:spacing w:before="220"/>
        <w:ind w:firstLine="540"/>
        <w:jc w:val="both"/>
      </w:pPr>
      <w:r>
        <w:t>В случае, когда в соответствии с законодательством Республики Абхазия нотариальное действие должно быть совершено в определенной государственной нотариальной конторе, место его совершения определяется в порядке, устанавливаемом Министерством юстиции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32. Отказ в совершении нотариального действия</w:t>
      </w:r>
    </w:p>
    <w:p w:rsidR="00346F12" w:rsidRDefault="00346F12">
      <w:pPr>
        <w:pStyle w:val="ConsPlusNormal"/>
        <w:jc w:val="both"/>
      </w:pPr>
    </w:p>
    <w:p w:rsidR="00346F12" w:rsidRDefault="00346F12">
      <w:pPr>
        <w:pStyle w:val="ConsPlusNormal"/>
        <w:ind w:firstLine="540"/>
        <w:jc w:val="both"/>
      </w:pPr>
      <w:r>
        <w:t>Государственный нотариус отказывает в совершении нотариального действия, если:</w:t>
      </w:r>
    </w:p>
    <w:p w:rsidR="00346F12" w:rsidRDefault="00346F12">
      <w:pPr>
        <w:pStyle w:val="ConsPlusNormal"/>
        <w:spacing w:before="220"/>
        <w:ind w:firstLine="540"/>
        <w:jc w:val="both"/>
      </w:pPr>
      <w:r>
        <w:t>- совершение такого действия противоречит закону;</w:t>
      </w:r>
    </w:p>
    <w:p w:rsidR="00346F12" w:rsidRDefault="00346F12">
      <w:pPr>
        <w:pStyle w:val="ConsPlusNormal"/>
        <w:spacing w:before="220"/>
        <w:ind w:firstLine="540"/>
        <w:jc w:val="both"/>
      </w:pPr>
      <w:r>
        <w:t>- действие подлежит совершению другим государственным нотариусом;</w:t>
      </w:r>
    </w:p>
    <w:p w:rsidR="00346F12" w:rsidRDefault="00346F12">
      <w:pPr>
        <w:pStyle w:val="ConsPlusNormal"/>
        <w:spacing w:before="220"/>
        <w:ind w:firstLine="540"/>
        <w:jc w:val="both"/>
      </w:pPr>
      <w:r>
        <w:t>- с просьбой о совершении нотариального действия обратился недееспособный гражданин либо представитель, не имеющий необходимых полномочий;</w:t>
      </w:r>
    </w:p>
    <w:p w:rsidR="00346F12" w:rsidRDefault="00346F12">
      <w:pPr>
        <w:pStyle w:val="ConsPlusNormal"/>
        <w:spacing w:before="220"/>
        <w:ind w:firstLine="540"/>
        <w:jc w:val="both"/>
      </w:pPr>
      <w:r>
        <w:t>- сделка, совершаемая от имени юридического лица, противоречит целям, указанным в его уставе или положении;</w:t>
      </w:r>
    </w:p>
    <w:p w:rsidR="00346F12" w:rsidRDefault="00346F12">
      <w:pPr>
        <w:pStyle w:val="ConsPlusNormal"/>
        <w:spacing w:before="220"/>
        <w:ind w:firstLine="540"/>
        <w:jc w:val="both"/>
      </w:pPr>
      <w:r>
        <w:t>- сделка не соответствует требованиям закона;</w:t>
      </w:r>
    </w:p>
    <w:p w:rsidR="00346F12" w:rsidRDefault="00346F12">
      <w:pPr>
        <w:pStyle w:val="ConsPlusNormal"/>
        <w:spacing w:before="220"/>
        <w:ind w:firstLine="540"/>
        <w:jc w:val="both"/>
      </w:pPr>
      <w:r>
        <w:t>- документы, представленные для совершения нотариального действия, не соответствуют требованиям законодательства.</w:t>
      </w:r>
    </w:p>
    <w:p w:rsidR="00346F12" w:rsidRDefault="00346F12">
      <w:pPr>
        <w:pStyle w:val="ConsPlusNormal"/>
        <w:spacing w:before="220"/>
        <w:ind w:firstLine="540"/>
        <w:jc w:val="both"/>
      </w:pPr>
      <w:r>
        <w:t>Государственный 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государственный нотариус не позднее чем в трехдневный срок со дня обращения за совершением нотариального действия выносит постановление об отказе в совершении нотариального действия.</w:t>
      </w:r>
    </w:p>
    <w:p w:rsidR="00346F12" w:rsidRDefault="00346F12">
      <w:pPr>
        <w:pStyle w:val="ConsPlusNormal"/>
        <w:jc w:val="both"/>
      </w:pPr>
    </w:p>
    <w:p w:rsidR="00346F12" w:rsidRDefault="00346F12">
      <w:pPr>
        <w:pStyle w:val="ConsPlusTitle"/>
        <w:ind w:firstLine="540"/>
        <w:jc w:val="both"/>
        <w:outlineLvl w:val="2"/>
      </w:pPr>
      <w:r>
        <w:t>Статья 33. Обжалование нотариальных действий или отказа в их совершении</w:t>
      </w:r>
    </w:p>
    <w:p w:rsidR="00346F12" w:rsidRDefault="00346F12">
      <w:pPr>
        <w:pStyle w:val="ConsPlusNormal"/>
        <w:jc w:val="both"/>
      </w:pPr>
    </w:p>
    <w:p w:rsidR="00346F12" w:rsidRDefault="00346F12">
      <w:pPr>
        <w:pStyle w:val="ConsPlusNormal"/>
        <w:ind w:firstLine="540"/>
        <w:jc w:val="both"/>
      </w:pPr>
      <w:r>
        <w:t>Заинтересованное лицо, считающее неправильным совершенное нотариальное действие или отказ в совершении нотариального действия, вправе подать об этом жалобу в суд по месту нахождения государственной нотариальной конторы.</w:t>
      </w:r>
    </w:p>
    <w:p w:rsidR="00346F12" w:rsidRDefault="00346F12">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346F12" w:rsidRDefault="00346F12">
      <w:pPr>
        <w:pStyle w:val="ConsPlusNormal"/>
        <w:jc w:val="both"/>
      </w:pPr>
    </w:p>
    <w:p w:rsidR="00346F12" w:rsidRDefault="00346F12">
      <w:pPr>
        <w:pStyle w:val="ConsPlusTitle"/>
        <w:ind w:firstLine="540"/>
        <w:jc w:val="both"/>
        <w:outlineLvl w:val="2"/>
      </w:pPr>
      <w:bookmarkStart w:id="9" w:name="P276"/>
      <w:bookmarkEnd w:id="9"/>
      <w:r>
        <w:t>Статья 34. Регистрация нотариальных действий</w:t>
      </w:r>
    </w:p>
    <w:p w:rsidR="00346F12" w:rsidRDefault="00346F12">
      <w:pPr>
        <w:pStyle w:val="ConsPlusNormal"/>
        <w:jc w:val="both"/>
      </w:pPr>
    </w:p>
    <w:p w:rsidR="00346F12" w:rsidRDefault="00346F12">
      <w:pPr>
        <w:pStyle w:val="ConsPlusNormal"/>
        <w:ind w:firstLine="540"/>
        <w:jc w:val="both"/>
      </w:pPr>
      <w:r>
        <w:t>Все нотариальные действия, совершаемые государственным нотариусом, регистрируются в реестре.</w:t>
      </w:r>
    </w:p>
    <w:p w:rsidR="00346F12" w:rsidRDefault="00346F12">
      <w:pPr>
        <w:pStyle w:val="ConsPlusNormal"/>
        <w:spacing w:before="220"/>
        <w:ind w:firstLine="540"/>
        <w:jc w:val="both"/>
      </w:pPr>
      <w:r>
        <w:t xml:space="preserve">Государственный нотариус обязан выдавать выписки из реестра по письменному заявлению организаций и лиц, указанных в </w:t>
      </w:r>
      <w:hyperlink w:anchor="P46" w:history="1">
        <w:r>
          <w:rPr>
            <w:color w:val="0000FF"/>
          </w:rPr>
          <w:t>частях третьей</w:t>
        </w:r>
      </w:hyperlink>
      <w:r>
        <w:t xml:space="preserve"> и </w:t>
      </w:r>
      <w:hyperlink w:anchor="P47" w:history="1">
        <w:r>
          <w:rPr>
            <w:color w:val="0000FF"/>
          </w:rPr>
          <w:t>четвертой статьи 4</w:t>
        </w:r>
      </w:hyperlink>
      <w:r>
        <w:t xml:space="preserve"> настоящего Закона.</w:t>
      </w:r>
    </w:p>
    <w:p w:rsidR="00346F12" w:rsidRDefault="00346F12">
      <w:pPr>
        <w:pStyle w:val="ConsPlusNormal"/>
        <w:jc w:val="both"/>
      </w:pPr>
    </w:p>
    <w:p w:rsidR="00346F12" w:rsidRDefault="00346F12">
      <w:pPr>
        <w:pStyle w:val="ConsPlusTitle"/>
        <w:ind w:firstLine="540"/>
        <w:jc w:val="both"/>
        <w:outlineLvl w:val="2"/>
      </w:pPr>
      <w:r>
        <w:t xml:space="preserve">Статья 35. Формы реестров регистрации нотариальных действий, нотариальных </w:t>
      </w:r>
      <w:r>
        <w:lastRenderedPageBreak/>
        <w:t>свидетельств, удостоверительных надписей</w:t>
      </w:r>
    </w:p>
    <w:p w:rsidR="00346F12" w:rsidRDefault="00346F12">
      <w:pPr>
        <w:pStyle w:val="ConsPlusNormal"/>
        <w:jc w:val="both"/>
      </w:pPr>
    </w:p>
    <w:p w:rsidR="00346F12" w:rsidRDefault="00346F12">
      <w:pPr>
        <w:pStyle w:val="ConsPlusNormal"/>
        <w:ind w:firstLine="540"/>
        <w:jc w:val="both"/>
      </w:pPr>
      <w:r>
        <w:t>Формы реестров регистрации нотариальных действий, нотариальных свидетельств, удостоверительных надписей на сделках и свидетельствуемых документах устанавливаются Министерством юстиции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36. Выдача дубликатов нотариально удостоверенных документов</w:t>
      </w:r>
    </w:p>
    <w:p w:rsidR="00346F12" w:rsidRDefault="00346F12">
      <w:pPr>
        <w:pStyle w:val="ConsPlusNormal"/>
        <w:jc w:val="both"/>
      </w:pPr>
    </w:p>
    <w:p w:rsidR="00346F12" w:rsidRDefault="00346F12">
      <w:pPr>
        <w:pStyle w:val="ConsPlusNormal"/>
        <w:ind w:firstLine="540"/>
        <w:jc w:val="both"/>
      </w:pPr>
      <w:r>
        <w:t>В случае утраты документов, экземпляры которых хранятся в делах государственной нотариальной конторы, по письменным заявлениям граждан, законных представителей юридических лиц, от имени или по поручению которых совершались нотариальные действия, выдаются дубликаты утраченных документов.</w:t>
      </w:r>
    </w:p>
    <w:p w:rsidR="00346F12" w:rsidRDefault="00346F12">
      <w:pPr>
        <w:pStyle w:val="ConsPlusNormal"/>
        <w:spacing w:before="220"/>
        <w:ind w:firstLine="540"/>
        <w:jc w:val="both"/>
      </w:pPr>
      <w:r>
        <w:t xml:space="preserve">Выдача дубликатов документов производится с соблюдением требований </w:t>
      </w:r>
      <w:hyperlink w:anchor="P42" w:history="1">
        <w:r>
          <w:rPr>
            <w:color w:val="0000FF"/>
          </w:rPr>
          <w:t>статей 4</w:t>
        </w:r>
      </w:hyperlink>
      <w:r>
        <w:t xml:space="preserve"> и </w:t>
      </w:r>
      <w:hyperlink w:anchor="P276" w:history="1">
        <w:r>
          <w:rPr>
            <w:color w:val="0000FF"/>
          </w:rPr>
          <w:t>34</w:t>
        </w:r>
      </w:hyperlink>
      <w:r>
        <w:t xml:space="preserve"> настоящего Закона.</w:t>
      </w:r>
    </w:p>
    <w:p w:rsidR="00346F12" w:rsidRDefault="00346F12">
      <w:pPr>
        <w:pStyle w:val="ConsPlusNormal"/>
        <w:jc w:val="both"/>
      </w:pPr>
    </w:p>
    <w:p w:rsidR="00346F12" w:rsidRDefault="00346F12">
      <w:pPr>
        <w:pStyle w:val="ConsPlusTitle"/>
        <w:jc w:val="center"/>
        <w:outlineLvl w:val="1"/>
      </w:pPr>
      <w:r>
        <w:t>Глава VIII. УДОСТОВЕРЕНИЕ СДЕЛОК</w:t>
      </w:r>
    </w:p>
    <w:p w:rsidR="00346F12" w:rsidRDefault="00346F12">
      <w:pPr>
        <w:pStyle w:val="ConsPlusNormal"/>
        <w:jc w:val="both"/>
      </w:pPr>
    </w:p>
    <w:p w:rsidR="00346F12" w:rsidRDefault="00346F12">
      <w:pPr>
        <w:pStyle w:val="ConsPlusTitle"/>
        <w:ind w:firstLine="540"/>
        <w:jc w:val="both"/>
        <w:outlineLvl w:val="2"/>
      </w:pPr>
      <w:r>
        <w:t>Статья 37. Сделки, удостоверяемые в нотариальном порядке</w:t>
      </w:r>
    </w:p>
    <w:p w:rsidR="00346F12" w:rsidRDefault="00346F12">
      <w:pPr>
        <w:pStyle w:val="ConsPlusNormal"/>
        <w:jc w:val="both"/>
      </w:pPr>
    </w:p>
    <w:p w:rsidR="00346F12" w:rsidRDefault="00346F12">
      <w:pPr>
        <w:pStyle w:val="ConsPlusNormal"/>
        <w:ind w:firstLine="540"/>
        <w:jc w:val="both"/>
      </w:pPr>
      <w:r>
        <w:t>Государственный нотариус удостоверяет сделки, для которых законодательством Республики Абхазия установлена обязательная нотариальная форма. По желанию сторон государственный нотариус может удостоверять и другие сделки.</w:t>
      </w:r>
    </w:p>
    <w:p w:rsidR="00346F12" w:rsidRDefault="00346F12">
      <w:pPr>
        <w:pStyle w:val="ConsPlusNormal"/>
        <w:jc w:val="both"/>
      </w:pPr>
    </w:p>
    <w:p w:rsidR="00346F12" w:rsidRDefault="00346F12">
      <w:pPr>
        <w:pStyle w:val="ConsPlusTitle"/>
        <w:ind w:firstLine="540"/>
        <w:jc w:val="both"/>
        <w:outlineLvl w:val="2"/>
      </w:pPr>
      <w:r>
        <w:t>Статья 38. Разъяснение сторонам смысла и значения проекта сделки</w:t>
      </w:r>
    </w:p>
    <w:p w:rsidR="00346F12" w:rsidRDefault="00346F12">
      <w:pPr>
        <w:pStyle w:val="ConsPlusNormal"/>
        <w:jc w:val="both"/>
      </w:pPr>
    </w:p>
    <w:p w:rsidR="00346F12" w:rsidRDefault="00346F12">
      <w:pPr>
        <w:pStyle w:val="ConsPlusNormal"/>
        <w:ind w:firstLine="540"/>
        <w:jc w:val="both"/>
      </w:pPr>
      <w:r>
        <w:t>Государственный 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346F12" w:rsidRDefault="00346F12">
      <w:pPr>
        <w:pStyle w:val="ConsPlusNormal"/>
        <w:jc w:val="both"/>
      </w:pPr>
    </w:p>
    <w:p w:rsidR="00346F12" w:rsidRDefault="00346F12">
      <w:pPr>
        <w:pStyle w:val="ConsPlusTitle"/>
        <w:ind w:firstLine="540"/>
        <w:jc w:val="both"/>
        <w:outlineLvl w:val="2"/>
      </w:pPr>
      <w:r>
        <w:t>Статья 39. Удостоверение договоров отчуждения и о залоге имущества, подлежащего регистрации</w:t>
      </w:r>
    </w:p>
    <w:p w:rsidR="00346F12" w:rsidRDefault="00346F12">
      <w:pPr>
        <w:pStyle w:val="ConsPlusNormal"/>
        <w:jc w:val="both"/>
      </w:pPr>
    </w:p>
    <w:p w:rsidR="00346F12" w:rsidRDefault="00346F12">
      <w:pPr>
        <w:pStyle w:val="ConsPlusNormal"/>
        <w:ind w:firstLine="540"/>
        <w:jc w:val="both"/>
      </w:pPr>
      <w:r>
        <w:t>Договоры отчуждения и о залоге имущества, подлежащего регистрации, могут быть удостоверены при условии представления документов, подтверждающих право собственности на отчуждаемое или закладываемое имущество.</w:t>
      </w:r>
    </w:p>
    <w:p w:rsidR="00346F12" w:rsidRDefault="00346F12">
      <w:pPr>
        <w:pStyle w:val="ConsPlusNormal"/>
        <w:jc w:val="both"/>
      </w:pPr>
    </w:p>
    <w:p w:rsidR="00346F12" w:rsidRDefault="00346F12">
      <w:pPr>
        <w:pStyle w:val="ConsPlusTitle"/>
        <w:ind w:firstLine="540"/>
        <w:jc w:val="both"/>
        <w:outlineLvl w:val="2"/>
      </w:pPr>
      <w:bookmarkStart w:id="10" w:name="P304"/>
      <w:bookmarkEnd w:id="10"/>
      <w:r>
        <w:t>Статья 40. Удостоверение договоров о возведении жилого дома, отчуждении жилого дома и другого недвижимого имущества</w:t>
      </w:r>
    </w:p>
    <w:p w:rsidR="00346F12" w:rsidRDefault="00346F12">
      <w:pPr>
        <w:pStyle w:val="ConsPlusNormal"/>
        <w:jc w:val="both"/>
      </w:pPr>
    </w:p>
    <w:p w:rsidR="00346F12" w:rsidRDefault="00346F12">
      <w:pPr>
        <w:pStyle w:val="ConsPlusNormal"/>
        <w:ind w:firstLine="540"/>
        <w:jc w:val="both"/>
      </w:pPr>
      <w:r>
        <w:t>Договор о возведении жилого дома на отведенном земельном участке удостоверяется государственным нотариусом по месту отвода земельного участка.</w:t>
      </w:r>
    </w:p>
    <w:p w:rsidR="00346F12" w:rsidRDefault="00346F12">
      <w:pPr>
        <w:pStyle w:val="ConsPlusNormal"/>
        <w:spacing w:before="220"/>
        <w:ind w:firstLine="540"/>
        <w:jc w:val="both"/>
      </w:pPr>
      <w:r>
        <w:t>Удостоверение договоров об отчуждении жилого дома, квартиры, дачи, садового дома, гаража производится по месту нахождения указанного имущества.</w:t>
      </w:r>
    </w:p>
    <w:p w:rsidR="00346F12" w:rsidRDefault="00346F12">
      <w:pPr>
        <w:pStyle w:val="ConsPlusNormal"/>
        <w:jc w:val="both"/>
      </w:pPr>
    </w:p>
    <w:p w:rsidR="00346F12" w:rsidRDefault="00346F12">
      <w:pPr>
        <w:pStyle w:val="ConsPlusTitle"/>
        <w:ind w:firstLine="540"/>
        <w:jc w:val="both"/>
        <w:outlineLvl w:val="2"/>
      </w:pPr>
      <w:r>
        <w:t>Статья 41. Удостоверение завещаний</w:t>
      </w:r>
    </w:p>
    <w:p w:rsidR="00346F12" w:rsidRDefault="00346F12">
      <w:pPr>
        <w:pStyle w:val="ConsPlusNormal"/>
        <w:jc w:val="both"/>
      </w:pPr>
    </w:p>
    <w:p w:rsidR="00346F12" w:rsidRDefault="00346F12">
      <w:pPr>
        <w:pStyle w:val="ConsPlusNormal"/>
        <w:ind w:firstLine="540"/>
        <w:jc w:val="both"/>
      </w:pPr>
      <w:r>
        <w:t>Государственный нотариус удостоверяет завещания дееспособных граждан, составленные в соответствии с требованиями законодательства Республики Абхазия и лично представленные ими государственному нотариусу. Удостоверение завещаний через представителей не допускается.</w:t>
      </w:r>
    </w:p>
    <w:p w:rsidR="00346F12" w:rsidRDefault="00346F12">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346F12" w:rsidRDefault="00346F12">
      <w:pPr>
        <w:pStyle w:val="ConsPlusNormal"/>
        <w:jc w:val="both"/>
      </w:pPr>
    </w:p>
    <w:p w:rsidR="00346F12" w:rsidRDefault="00346F12">
      <w:pPr>
        <w:pStyle w:val="ConsPlusTitle"/>
        <w:ind w:firstLine="540"/>
        <w:jc w:val="both"/>
        <w:outlineLvl w:val="2"/>
      </w:pPr>
      <w:r>
        <w:t>Статья 42. Порядок изменения и отмены завещаний</w:t>
      </w:r>
    </w:p>
    <w:p w:rsidR="00346F12" w:rsidRDefault="00346F12">
      <w:pPr>
        <w:pStyle w:val="ConsPlusNormal"/>
        <w:jc w:val="both"/>
      </w:pPr>
    </w:p>
    <w:p w:rsidR="00346F12" w:rsidRDefault="00346F12">
      <w:pPr>
        <w:pStyle w:val="ConsPlusNormal"/>
        <w:ind w:firstLine="540"/>
        <w:jc w:val="both"/>
      </w:pPr>
      <w:r>
        <w:t>Государственный 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государственного нотариуса, и в реестре регистрации нотариальных действий. Уведомление об отмене завещания должно быть нотариально удостоверено.</w:t>
      </w:r>
    </w:p>
    <w:p w:rsidR="00346F12" w:rsidRDefault="00346F12">
      <w:pPr>
        <w:pStyle w:val="ConsPlusNormal"/>
        <w:jc w:val="both"/>
      </w:pPr>
    </w:p>
    <w:p w:rsidR="00346F12" w:rsidRDefault="00346F12">
      <w:pPr>
        <w:pStyle w:val="ConsPlusTitle"/>
        <w:ind w:firstLine="540"/>
        <w:jc w:val="both"/>
        <w:outlineLvl w:val="2"/>
      </w:pPr>
      <w:r>
        <w:t>Статья 43. Удостоверение доверенностей</w:t>
      </w:r>
    </w:p>
    <w:p w:rsidR="00346F12" w:rsidRDefault="00346F12">
      <w:pPr>
        <w:pStyle w:val="ConsPlusNormal"/>
        <w:jc w:val="both"/>
      </w:pPr>
    </w:p>
    <w:p w:rsidR="00346F12" w:rsidRDefault="00346F12">
      <w:pPr>
        <w:pStyle w:val="ConsPlusNormal"/>
        <w:ind w:firstLine="540"/>
        <w:jc w:val="both"/>
      </w:pPr>
      <w:r>
        <w:t>Государственный нотариус удостоверяет доверенности от имени одного или нескольких лиц, на имя одного или нескольких лиц.</w:t>
      </w:r>
    </w:p>
    <w:p w:rsidR="00346F12" w:rsidRDefault="00346F12">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представлению основной доверенности, в которой оговорено право передоверия, либо по представлению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346F12" w:rsidRDefault="00346F12">
      <w:pPr>
        <w:pStyle w:val="ConsPlusNormal"/>
        <w:jc w:val="both"/>
      </w:pPr>
    </w:p>
    <w:p w:rsidR="00346F12" w:rsidRDefault="00346F12">
      <w:pPr>
        <w:pStyle w:val="ConsPlusTitle"/>
        <w:ind w:firstLine="540"/>
        <w:jc w:val="both"/>
        <w:outlineLvl w:val="2"/>
      </w:pPr>
      <w:r>
        <w:t>Статья 44. Количество экземпляров документов, в которых излагается содержание сделки</w:t>
      </w:r>
    </w:p>
    <w:p w:rsidR="00346F12" w:rsidRDefault="00346F12">
      <w:pPr>
        <w:pStyle w:val="ConsPlusNormal"/>
        <w:jc w:val="both"/>
      </w:pPr>
    </w:p>
    <w:p w:rsidR="00346F12" w:rsidRDefault="00346F12">
      <w:pPr>
        <w:pStyle w:val="ConsPlusNormal"/>
        <w:ind w:firstLine="540"/>
        <w:jc w:val="both"/>
      </w:pPr>
      <w:r>
        <w:t>Количество экземпляров документов, в которых излагается содержание сделки, удостоверяемой в нотариальном порядке, определяется лицами, обратившимися за совершением нотариального действия, но не может превышать количество сторон, участвующих в сделке. Однако завещание и договоры о залоге имущества, возведении жилого дома, отчуждении жилого дома и другого недвижимого имущества предоставляются государственному нотариусу не менее чем в двух экземплярах, один из которых остается в делах государственной нотариальной конторы.</w:t>
      </w:r>
    </w:p>
    <w:p w:rsidR="00346F12" w:rsidRDefault="00346F12">
      <w:pPr>
        <w:pStyle w:val="ConsPlusNormal"/>
        <w:spacing w:before="220"/>
        <w:ind w:firstLine="540"/>
        <w:jc w:val="both"/>
      </w:pPr>
      <w:r>
        <w:t>По просьбе лица, обратившегося за совершением нотариального действия, государственный нотариус принимает на хранение один экземпляр указанных документов.</w:t>
      </w:r>
    </w:p>
    <w:p w:rsidR="00346F12" w:rsidRDefault="00346F12">
      <w:pPr>
        <w:pStyle w:val="ConsPlusNormal"/>
        <w:jc w:val="both"/>
      </w:pPr>
    </w:p>
    <w:p w:rsidR="00346F12" w:rsidRDefault="00346F12">
      <w:pPr>
        <w:pStyle w:val="ConsPlusTitle"/>
        <w:jc w:val="center"/>
        <w:outlineLvl w:val="1"/>
      </w:pPr>
      <w:r>
        <w:t>Глава IX. ПРИНЯТИЕ МЕР К ОХРАНЕ НАСЛЕДСТВЕННОГО ИМУЩЕСТВА.</w:t>
      </w:r>
    </w:p>
    <w:p w:rsidR="00346F12" w:rsidRDefault="00346F12">
      <w:pPr>
        <w:pStyle w:val="ConsPlusTitle"/>
        <w:jc w:val="center"/>
      </w:pPr>
      <w:r>
        <w:t>ВЫДАЧА СВИДЕТЕЛЬСТВ О ПРАВЕ НА НАСЛЕДСТВО</w:t>
      </w:r>
    </w:p>
    <w:p w:rsidR="00346F12" w:rsidRDefault="00346F12">
      <w:pPr>
        <w:pStyle w:val="ConsPlusNormal"/>
        <w:jc w:val="both"/>
      </w:pPr>
    </w:p>
    <w:p w:rsidR="00346F12" w:rsidRDefault="00346F12">
      <w:pPr>
        <w:pStyle w:val="ConsPlusTitle"/>
        <w:ind w:firstLine="540"/>
        <w:jc w:val="both"/>
        <w:outlineLvl w:val="2"/>
      </w:pPr>
      <w:r>
        <w:t>Статья 45. Извещение наследников об открывшемся наследстве</w:t>
      </w:r>
    </w:p>
    <w:p w:rsidR="00346F12" w:rsidRDefault="00346F12">
      <w:pPr>
        <w:pStyle w:val="ConsPlusNormal"/>
        <w:jc w:val="both"/>
      </w:pPr>
    </w:p>
    <w:p w:rsidR="00346F12" w:rsidRDefault="00346F12">
      <w:pPr>
        <w:pStyle w:val="ConsPlusNormal"/>
        <w:ind w:firstLine="540"/>
        <w:jc w:val="both"/>
      </w:pPr>
      <w:r>
        <w:t>Государственный 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346F12" w:rsidRDefault="00346F12">
      <w:pPr>
        <w:pStyle w:val="ConsPlusNormal"/>
        <w:spacing w:before="220"/>
        <w:ind w:firstLine="540"/>
        <w:jc w:val="both"/>
      </w:pPr>
      <w:r>
        <w:t>Государственный 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346F12" w:rsidRDefault="00346F12">
      <w:pPr>
        <w:pStyle w:val="ConsPlusNormal"/>
        <w:jc w:val="both"/>
      </w:pPr>
    </w:p>
    <w:p w:rsidR="00346F12" w:rsidRDefault="00346F12">
      <w:pPr>
        <w:pStyle w:val="ConsPlusTitle"/>
        <w:ind w:firstLine="540"/>
        <w:jc w:val="both"/>
        <w:outlineLvl w:val="2"/>
      </w:pPr>
      <w:bookmarkStart w:id="11" w:name="P336"/>
      <w:bookmarkEnd w:id="11"/>
      <w:r>
        <w:t>Статья 46. Получение заявлений о принятии наследства или об отказе от него</w:t>
      </w:r>
    </w:p>
    <w:p w:rsidR="00346F12" w:rsidRDefault="00346F12">
      <w:pPr>
        <w:pStyle w:val="ConsPlusNormal"/>
        <w:jc w:val="both"/>
      </w:pPr>
    </w:p>
    <w:p w:rsidR="00346F12" w:rsidRDefault="00346F12">
      <w:pPr>
        <w:pStyle w:val="ConsPlusNormal"/>
        <w:ind w:firstLine="540"/>
        <w:jc w:val="both"/>
      </w:pPr>
      <w:r>
        <w:t>Государственный нотариус по месту открытия наследства в соответствии с законодательством Республики Абхазия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346F12" w:rsidRDefault="00346F12">
      <w:pPr>
        <w:pStyle w:val="ConsPlusNormal"/>
        <w:jc w:val="both"/>
      </w:pPr>
    </w:p>
    <w:p w:rsidR="00346F12" w:rsidRDefault="00346F12">
      <w:pPr>
        <w:pStyle w:val="ConsPlusTitle"/>
        <w:ind w:firstLine="540"/>
        <w:jc w:val="both"/>
        <w:outlineLvl w:val="2"/>
      </w:pPr>
      <w:r>
        <w:t>Статья 47. Принятие претензий от кредиторов наследодателя</w:t>
      </w:r>
    </w:p>
    <w:p w:rsidR="00346F12" w:rsidRDefault="00346F12">
      <w:pPr>
        <w:pStyle w:val="ConsPlusNormal"/>
        <w:jc w:val="both"/>
      </w:pPr>
    </w:p>
    <w:p w:rsidR="00346F12" w:rsidRDefault="00346F12">
      <w:pPr>
        <w:pStyle w:val="ConsPlusNormal"/>
        <w:ind w:firstLine="540"/>
        <w:jc w:val="both"/>
      </w:pPr>
      <w:r>
        <w:lastRenderedPageBreak/>
        <w:t>Государственный нотариус по месту открытия наследства в соответствии с законодательством Республики Абхазия принимает претензии от кредиторов наследодателя. Претензии должны быть предъявлены в письменной форме.</w:t>
      </w:r>
    </w:p>
    <w:p w:rsidR="00346F12" w:rsidRDefault="00346F12">
      <w:pPr>
        <w:pStyle w:val="ConsPlusNormal"/>
        <w:jc w:val="both"/>
      </w:pPr>
    </w:p>
    <w:p w:rsidR="00346F12" w:rsidRDefault="00346F12">
      <w:pPr>
        <w:pStyle w:val="ConsPlusTitle"/>
        <w:ind w:firstLine="540"/>
        <w:jc w:val="both"/>
        <w:outlineLvl w:val="2"/>
      </w:pPr>
      <w:bookmarkStart w:id="12" w:name="P344"/>
      <w:bookmarkEnd w:id="12"/>
      <w:r>
        <w:t>Статья 48. Охрана наследственного имущества</w:t>
      </w:r>
    </w:p>
    <w:p w:rsidR="00346F12" w:rsidRDefault="00346F12">
      <w:pPr>
        <w:pStyle w:val="ConsPlusNormal"/>
        <w:jc w:val="both"/>
      </w:pPr>
    </w:p>
    <w:p w:rsidR="00346F12" w:rsidRDefault="00346F12">
      <w:pPr>
        <w:pStyle w:val="ConsPlusNormal"/>
        <w:ind w:firstLine="540"/>
        <w:jc w:val="both"/>
      </w:pPr>
      <w:r>
        <w:t>Государственный нотариус по месту открытия наследства по сообщению граждан, юридических лиц либо по своей инициативе принимает меры к охране наследственного имущества, когда это необходимо в интересах наследников, отказ от получателей, кредиторов или государства.</w:t>
      </w:r>
    </w:p>
    <w:p w:rsidR="00346F12" w:rsidRDefault="00346F12">
      <w:pPr>
        <w:pStyle w:val="ConsPlusNormal"/>
        <w:jc w:val="both"/>
      </w:pPr>
    </w:p>
    <w:p w:rsidR="00346F12" w:rsidRDefault="00346F12">
      <w:pPr>
        <w:pStyle w:val="ConsPlusTitle"/>
        <w:ind w:firstLine="540"/>
        <w:jc w:val="both"/>
        <w:outlineLvl w:val="2"/>
      </w:pPr>
      <w:r>
        <w:t>Статья 49. Поручение о принятии мер к охране наследственного имущества</w:t>
      </w:r>
    </w:p>
    <w:p w:rsidR="00346F12" w:rsidRDefault="00346F12">
      <w:pPr>
        <w:pStyle w:val="ConsPlusNormal"/>
        <w:jc w:val="both"/>
      </w:pPr>
    </w:p>
    <w:p w:rsidR="00346F12" w:rsidRDefault="00346F12">
      <w:pPr>
        <w:pStyle w:val="ConsPlusNormal"/>
        <w:ind w:firstLine="540"/>
        <w:jc w:val="both"/>
      </w:pPr>
      <w:r>
        <w:t>Если имущество наследодателя или его часть находится не в месте открытия наследства, государственный нотариус по месту открытия наследства посылает государственному нотариусу, а если в этом населенном пункте нет государственного нотариуса, то должностному лицу соответствующего органа исполнительной власти, совершающему нотариальное действие, по месту нахождения наследственного имущества поручение о принятии мер к его охране.</w:t>
      </w:r>
    </w:p>
    <w:p w:rsidR="00346F12" w:rsidRDefault="00346F12">
      <w:pPr>
        <w:pStyle w:val="ConsPlusNormal"/>
        <w:spacing w:before="220"/>
        <w:ind w:firstLine="540"/>
        <w:jc w:val="both"/>
      </w:pPr>
      <w:r>
        <w:t>Государственный нотариус или должностное лицо соответствующего органа исполнительной власти, принявшие меры к охране наследственного имущества, сообщают государственному нотариусу по месту открытия наследства о принятии указанных мер.</w:t>
      </w:r>
    </w:p>
    <w:p w:rsidR="00346F12" w:rsidRDefault="00346F12">
      <w:pPr>
        <w:pStyle w:val="ConsPlusNormal"/>
        <w:jc w:val="both"/>
      </w:pPr>
    </w:p>
    <w:p w:rsidR="00346F12" w:rsidRDefault="00346F12">
      <w:pPr>
        <w:pStyle w:val="ConsPlusTitle"/>
        <w:ind w:firstLine="540"/>
        <w:jc w:val="both"/>
        <w:outlineLvl w:val="2"/>
      </w:pPr>
      <w:r>
        <w:t>Статья 50. Опись наследственного имущества и передача его на хранение</w:t>
      </w:r>
    </w:p>
    <w:p w:rsidR="00346F12" w:rsidRDefault="00346F12">
      <w:pPr>
        <w:pStyle w:val="ConsPlusNormal"/>
        <w:jc w:val="both"/>
      </w:pPr>
    </w:p>
    <w:p w:rsidR="00346F12" w:rsidRDefault="00346F12">
      <w:pPr>
        <w:pStyle w:val="ConsPlusNormal"/>
        <w:ind w:firstLine="540"/>
        <w:jc w:val="both"/>
      </w:pPr>
      <w:r>
        <w:t>Для охраны наследственного имущества государственный нотариус производит опись этого имущества и передает его на хранение наследникам или другим лицам.</w:t>
      </w:r>
    </w:p>
    <w:p w:rsidR="00346F12" w:rsidRDefault="00346F12">
      <w:pPr>
        <w:pStyle w:val="ConsPlusNormal"/>
        <w:spacing w:before="220"/>
        <w:ind w:firstLine="540"/>
        <w:jc w:val="both"/>
      </w:pPr>
      <w:r>
        <w:t>Если в составе наследства имеется имущество, требующее управления, а также в случае предъявления иска кредиторами наследователя до принятия наследства наследниками государственный нотариус назначает хранителя наследственного имущества. В местности, где нет государственной нотариальной конторы, соответствующий орган исполнительной власти назначает в указанных случаях над наследственным имуществом опекуна.</w:t>
      </w:r>
    </w:p>
    <w:p w:rsidR="00346F12" w:rsidRDefault="00346F12">
      <w:pPr>
        <w:pStyle w:val="ConsPlusNormal"/>
        <w:spacing w:before="220"/>
        <w:ind w:firstLine="540"/>
        <w:jc w:val="both"/>
      </w:pPr>
      <w:r>
        <w:t>Хранитель, опекун и другие лица, которым передано на хранение наследственное имущество, предупреждаются об ответственности за растрату, отчуждение или сокрытие наследственного имущества и за причиненные наследникам убытки.</w:t>
      </w:r>
    </w:p>
    <w:p w:rsidR="00346F12" w:rsidRDefault="00346F12">
      <w:pPr>
        <w:pStyle w:val="ConsPlusNormal"/>
        <w:jc w:val="both"/>
      </w:pPr>
    </w:p>
    <w:p w:rsidR="00346F12" w:rsidRDefault="00346F12">
      <w:pPr>
        <w:pStyle w:val="ConsPlusTitle"/>
        <w:ind w:firstLine="540"/>
        <w:jc w:val="both"/>
        <w:outlineLvl w:val="2"/>
      </w:pPr>
      <w:r>
        <w:t>Статья 51. Вознаграждение за хранение наследственного имущества</w:t>
      </w:r>
    </w:p>
    <w:p w:rsidR="00346F12" w:rsidRDefault="00346F12">
      <w:pPr>
        <w:pStyle w:val="ConsPlusNormal"/>
        <w:jc w:val="both"/>
      </w:pPr>
    </w:p>
    <w:p w:rsidR="00346F12" w:rsidRDefault="00346F12">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346F12" w:rsidRDefault="00346F12">
      <w:pPr>
        <w:pStyle w:val="ConsPlusNormal"/>
        <w:spacing w:before="22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346F12" w:rsidRDefault="00346F12">
      <w:pPr>
        <w:pStyle w:val="ConsPlusNormal"/>
        <w:jc w:val="both"/>
      </w:pPr>
    </w:p>
    <w:p w:rsidR="00346F12" w:rsidRDefault="00346F12">
      <w:pPr>
        <w:pStyle w:val="ConsPlusTitle"/>
        <w:ind w:firstLine="540"/>
        <w:jc w:val="both"/>
        <w:outlineLvl w:val="2"/>
      </w:pPr>
      <w:r>
        <w:t>Статья 52. Прекращение мер к охране наследственного имущества</w:t>
      </w:r>
    </w:p>
    <w:p w:rsidR="00346F12" w:rsidRDefault="00346F12">
      <w:pPr>
        <w:pStyle w:val="ConsPlusNormal"/>
        <w:jc w:val="both"/>
      </w:pPr>
    </w:p>
    <w:p w:rsidR="00346F12" w:rsidRDefault="00346F12">
      <w:pPr>
        <w:pStyle w:val="ConsPlusNormal"/>
        <w:ind w:firstLine="540"/>
        <w:jc w:val="both"/>
      </w:pPr>
      <w:r>
        <w:t>Охрана наследственного имущества продолжается до принятия наследства наследниками, а если оно ими не принято - до истечения срока для принятия наследства, установленного законодательством Республики Абхазия.</w:t>
      </w:r>
    </w:p>
    <w:p w:rsidR="00346F12" w:rsidRDefault="00346F12">
      <w:pPr>
        <w:pStyle w:val="ConsPlusNormal"/>
        <w:spacing w:before="220"/>
        <w:ind w:firstLine="540"/>
        <w:jc w:val="both"/>
      </w:pPr>
      <w:r>
        <w:t xml:space="preserve">Государственный нотариус по месту открытия наследства обязан предварительно уведомить </w:t>
      </w:r>
      <w:r>
        <w:lastRenderedPageBreak/>
        <w:t>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государственный орган.</w:t>
      </w:r>
    </w:p>
    <w:p w:rsidR="00346F12" w:rsidRDefault="00346F12">
      <w:pPr>
        <w:pStyle w:val="ConsPlusNormal"/>
        <w:jc w:val="both"/>
      </w:pPr>
    </w:p>
    <w:p w:rsidR="00346F12" w:rsidRDefault="00346F12">
      <w:pPr>
        <w:pStyle w:val="ConsPlusTitle"/>
        <w:ind w:firstLine="540"/>
        <w:jc w:val="both"/>
        <w:outlineLvl w:val="2"/>
      </w:pPr>
      <w:bookmarkStart w:id="13" w:name="P369"/>
      <w:bookmarkEnd w:id="13"/>
      <w:r>
        <w:t>Статья 53. Оплата расходов за счет наследственного имущества</w:t>
      </w:r>
    </w:p>
    <w:p w:rsidR="00346F12" w:rsidRDefault="00346F12">
      <w:pPr>
        <w:pStyle w:val="ConsPlusNormal"/>
        <w:jc w:val="both"/>
      </w:pPr>
    </w:p>
    <w:p w:rsidR="00346F12" w:rsidRDefault="00346F12">
      <w:pPr>
        <w:pStyle w:val="ConsPlusNormal"/>
        <w:ind w:firstLine="540"/>
        <w:jc w:val="both"/>
      </w:pPr>
      <w:r>
        <w:t>Государственный 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346F12" w:rsidRDefault="00346F12">
      <w:pPr>
        <w:pStyle w:val="ConsPlusNormal"/>
        <w:spacing w:before="220"/>
        <w:ind w:firstLine="540"/>
        <w:jc w:val="both"/>
      </w:pPr>
      <w:r>
        <w:t>- на уход за наследодателем во время его болезни, а также на его похороны и на обустройство места захоронения;</w:t>
      </w:r>
    </w:p>
    <w:p w:rsidR="00346F12" w:rsidRDefault="00346F12">
      <w:pPr>
        <w:pStyle w:val="ConsPlusNormal"/>
        <w:spacing w:before="220"/>
        <w:ind w:firstLine="540"/>
        <w:jc w:val="both"/>
      </w:pPr>
      <w:r>
        <w:t>- на охрану наследственного имущества и на управление им, а также на публикацию сообщения о вызове наследников.</w:t>
      </w:r>
    </w:p>
    <w:p w:rsidR="00346F12" w:rsidRDefault="00346F12">
      <w:pPr>
        <w:pStyle w:val="ConsPlusNormal"/>
        <w:jc w:val="both"/>
      </w:pPr>
    </w:p>
    <w:p w:rsidR="00346F12" w:rsidRDefault="00346F12">
      <w:pPr>
        <w:pStyle w:val="ConsPlusTitle"/>
        <w:ind w:firstLine="540"/>
        <w:jc w:val="both"/>
        <w:outlineLvl w:val="2"/>
      </w:pPr>
      <w:bookmarkStart w:id="14" w:name="P375"/>
      <w:bookmarkEnd w:id="14"/>
      <w:r>
        <w:t>Статья 54. Место и сроки выдачи свидетельства о праве на наследство</w:t>
      </w:r>
    </w:p>
    <w:p w:rsidR="00346F12" w:rsidRDefault="00346F12">
      <w:pPr>
        <w:pStyle w:val="ConsPlusNormal"/>
        <w:jc w:val="both"/>
      </w:pPr>
    </w:p>
    <w:p w:rsidR="00346F12" w:rsidRDefault="00346F12">
      <w:pPr>
        <w:pStyle w:val="ConsPlusNormal"/>
        <w:ind w:firstLine="540"/>
        <w:jc w:val="both"/>
      </w:pPr>
      <w:r>
        <w:t>По письменному заявлению наследников государственный нотариус по месту открытия наследства выдает свидетельство о праве на наследство.</w:t>
      </w:r>
    </w:p>
    <w:p w:rsidR="00346F12" w:rsidRDefault="00346F12">
      <w:pPr>
        <w:pStyle w:val="ConsPlusNormal"/>
        <w:spacing w:before="220"/>
        <w:ind w:firstLine="540"/>
        <w:jc w:val="both"/>
      </w:pPr>
      <w:r>
        <w:t>Выдача свидетельства о праве на наследство производится в сроки, установленные законодательными актами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55. Порядок выдачи свидетельства о праве на наследство</w:t>
      </w:r>
    </w:p>
    <w:p w:rsidR="00346F12" w:rsidRDefault="00346F12">
      <w:pPr>
        <w:pStyle w:val="ConsPlusNormal"/>
        <w:jc w:val="both"/>
      </w:pPr>
    </w:p>
    <w:p w:rsidR="00346F12" w:rsidRDefault="00346F12">
      <w:pPr>
        <w:pStyle w:val="ConsPlusNormal"/>
        <w:ind w:firstLine="540"/>
        <w:jc w:val="both"/>
      </w:pPr>
      <w:r>
        <w:t>Свидетельство о праве на наследство выдается наследникам, принявшим наследство, в соответствии с нормами гражданского законодательства Республики Абхазия.</w:t>
      </w:r>
    </w:p>
    <w:p w:rsidR="00346F12" w:rsidRDefault="00346F12">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346F12" w:rsidRDefault="00346F12">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346F12" w:rsidRDefault="00346F12">
      <w:pPr>
        <w:pStyle w:val="ConsPlusNormal"/>
        <w:spacing w:before="220"/>
        <w:ind w:firstLine="540"/>
        <w:jc w:val="both"/>
      </w:pPr>
      <w:r>
        <w:t>Государственный нотариус сообщает о выдаче свидетельства о праве на наследство на имя несовершеннолетнего или недееспособного наследника органам опеки и попечительства по месту жительства наследника, для охраны его имущественных интересов.</w:t>
      </w:r>
    </w:p>
    <w:p w:rsidR="00346F12" w:rsidRDefault="00346F12">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346F12" w:rsidRDefault="00346F12">
      <w:pPr>
        <w:pStyle w:val="ConsPlusNormal"/>
        <w:jc w:val="both"/>
      </w:pPr>
    </w:p>
    <w:p w:rsidR="00346F12" w:rsidRDefault="00346F12">
      <w:pPr>
        <w:pStyle w:val="ConsPlusTitle"/>
        <w:ind w:firstLine="540"/>
        <w:jc w:val="both"/>
        <w:outlineLvl w:val="2"/>
      </w:pPr>
      <w:r>
        <w:t>Статья 56. Условия выдачи свидетельства о праве на наследство по закону</w:t>
      </w:r>
    </w:p>
    <w:p w:rsidR="00346F12" w:rsidRDefault="00346F12">
      <w:pPr>
        <w:pStyle w:val="ConsPlusNormal"/>
        <w:jc w:val="both"/>
      </w:pPr>
    </w:p>
    <w:p w:rsidR="00346F12" w:rsidRDefault="00346F12">
      <w:pPr>
        <w:pStyle w:val="ConsPlusNormal"/>
        <w:ind w:firstLine="540"/>
        <w:jc w:val="both"/>
      </w:pPr>
      <w:r>
        <w:t>Государственный нотариус при выдаче свидетельства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346F12" w:rsidRDefault="00346F12">
      <w:pPr>
        <w:pStyle w:val="ConsPlusNormal"/>
        <w:spacing w:before="220"/>
        <w:ind w:firstLine="540"/>
        <w:jc w:val="both"/>
      </w:pPr>
      <w:r>
        <w:t xml:space="preserve">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w:t>
      </w:r>
      <w:r>
        <w:lastRenderedPageBreak/>
        <w:t>принявших наследство и представивших такие доказательства.</w:t>
      </w:r>
    </w:p>
    <w:p w:rsidR="00346F12" w:rsidRDefault="00346F12">
      <w:pPr>
        <w:pStyle w:val="ConsPlusNormal"/>
        <w:jc w:val="both"/>
      </w:pPr>
    </w:p>
    <w:p w:rsidR="00346F12" w:rsidRDefault="00346F12">
      <w:pPr>
        <w:pStyle w:val="ConsPlusTitle"/>
        <w:ind w:firstLine="540"/>
        <w:jc w:val="both"/>
        <w:outlineLvl w:val="2"/>
      </w:pPr>
      <w:r>
        <w:t>Статья 57. Условия выдачи свидетельства о праве на наследство по завещанию</w:t>
      </w:r>
    </w:p>
    <w:p w:rsidR="00346F12" w:rsidRDefault="00346F12">
      <w:pPr>
        <w:pStyle w:val="ConsPlusNormal"/>
        <w:jc w:val="both"/>
      </w:pPr>
    </w:p>
    <w:p w:rsidR="00346F12" w:rsidRDefault="00346F12">
      <w:pPr>
        <w:pStyle w:val="ConsPlusNormal"/>
        <w:ind w:firstLine="540"/>
        <w:jc w:val="both"/>
      </w:pPr>
      <w:r>
        <w:t>Государственный нотариус при выдаче свидетельства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346F12" w:rsidRDefault="00346F12">
      <w:pPr>
        <w:pStyle w:val="ConsPlusNormal"/>
        <w:spacing w:before="220"/>
        <w:ind w:firstLine="540"/>
        <w:jc w:val="both"/>
      </w:pPr>
      <w:r>
        <w:t>Государственный нотариус выясняет также круг лиц, имеющих право на обязательную долю в наследстве.</w:t>
      </w:r>
    </w:p>
    <w:p w:rsidR="00346F12" w:rsidRDefault="00346F12">
      <w:pPr>
        <w:pStyle w:val="ConsPlusNormal"/>
        <w:jc w:val="both"/>
      </w:pPr>
    </w:p>
    <w:p w:rsidR="00346F12" w:rsidRDefault="00346F12">
      <w:pPr>
        <w:pStyle w:val="ConsPlusTitle"/>
        <w:jc w:val="center"/>
        <w:outlineLvl w:val="1"/>
      </w:pPr>
      <w:r>
        <w:t>Глава X. ВЫДАЧА СВИДЕТЕЛЬСТВ О ПРАВЕ СОБСТВЕННОСТИ НА ДОЛЮ В</w:t>
      </w:r>
    </w:p>
    <w:p w:rsidR="00346F12" w:rsidRDefault="00346F12">
      <w:pPr>
        <w:pStyle w:val="ConsPlusTitle"/>
        <w:jc w:val="center"/>
      </w:pPr>
      <w:r>
        <w:t>ОБЩЕМ ИМУЩЕСТВЕ СУПРУГОВ. НАЛОЖЕНИЕ И СНЯТИЕ ЗАПРЕЩЕНИЯ</w:t>
      </w:r>
    </w:p>
    <w:p w:rsidR="00346F12" w:rsidRDefault="00346F12">
      <w:pPr>
        <w:pStyle w:val="ConsPlusTitle"/>
        <w:jc w:val="center"/>
      </w:pPr>
      <w:r>
        <w:t>ОТЧУЖДЕНИЯ ИМУЩЕСТВА</w:t>
      </w:r>
    </w:p>
    <w:p w:rsidR="00346F12" w:rsidRDefault="00346F12">
      <w:pPr>
        <w:pStyle w:val="ConsPlusNormal"/>
        <w:jc w:val="both"/>
      </w:pPr>
    </w:p>
    <w:p w:rsidR="00346F12" w:rsidRDefault="00346F12">
      <w:pPr>
        <w:pStyle w:val="ConsPlusTitle"/>
        <w:ind w:firstLine="540"/>
        <w:jc w:val="both"/>
        <w:outlineLvl w:val="2"/>
      </w:pPr>
      <w:bookmarkStart w:id="15" w:name="P402"/>
      <w:bookmarkEnd w:id="15"/>
      <w:r>
        <w:t>Статья 58. Выдача свидетельств о праве собственности на долю в общем имуществе по совместному заявлению супругов</w:t>
      </w:r>
    </w:p>
    <w:p w:rsidR="00346F12" w:rsidRDefault="00346F12">
      <w:pPr>
        <w:pStyle w:val="ConsPlusNormal"/>
        <w:jc w:val="both"/>
      </w:pPr>
    </w:p>
    <w:p w:rsidR="00346F12" w:rsidRDefault="00346F12">
      <w:pPr>
        <w:pStyle w:val="ConsPlusNormal"/>
        <w:ind w:firstLine="540"/>
        <w:jc w:val="both"/>
      </w:pPr>
      <w:r>
        <w:t>Государственный нотариус по совместному письменному заявлению супругов выдает одному из них или обоим супругам свидетельства о праве собственности на долю в общем имуществе, нажитом за время брака.</w:t>
      </w:r>
    </w:p>
    <w:p w:rsidR="00346F12" w:rsidRDefault="00346F12">
      <w:pPr>
        <w:pStyle w:val="ConsPlusNormal"/>
        <w:spacing w:before="220"/>
        <w:ind w:firstLine="540"/>
        <w:jc w:val="both"/>
      </w:pPr>
      <w:r>
        <w:t>Свидетельство о праве собственности на жилой дом, квартиру, дачу, садовый дом, гараж выдается государственным нотариусом по месту нахождения этого имущества.</w:t>
      </w:r>
    </w:p>
    <w:p w:rsidR="00346F12" w:rsidRDefault="00346F12">
      <w:pPr>
        <w:pStyle w:val="ConsPlusNormal"/>
        <w:jc w:val="both"/>
      </w:pPr>
    </w:p>
    <w:p w:rsidR="00346F12" w:rsidRDefault="00346F12">
      <w:pPr>
        <w:pStyle w:val="ConsPlusTitle"/>
        <w:ind w:firstLine="540"/>
        <w:jc w:val="both"/>
        <w:outlineLvl w:val="2"/>
      </w:pPr>
      <w:bookmarkStart w:id="16" w:name="P407"/>
      <w:bookmarkEnd w:id="16"/>
      <w:r>
        <w:t>Статья 59. Выдача свидетельства о праве собственности на долю в общем имуществе по заявлению пережившего супруга</w:t>
      </w:r>
    </w:p>
    <w:p w:rsidR="00346F12" w:rsidRDefault="00346F12">
      <w:pPr>
        <w:pStyle w:val="ConsPlusNormal"/>
        <w:jc w:val="both"/>
      </w:pPr>
    </w:p>
    <w:p w:rsidR="00346F12" w:rsidRDefault="00346F12">
      <w:pPr>
        <w:pStyle w:val="ConsPlusNormal"/>
        <w:ind w:firstLine="540"/>
        <w:jc w:val="both"/>
      </w:pPr>
      <w:r>
        <w:t>В случае смерти одного из супругов свидетельство о праве собственности на долю в общем имуществе супругов выдается государственным нотариусом по месту открытия наследства по письменному заявлению пережившего супруга с извещением наследников, принявших наследство.</w:t>
      </w:r>
    </w:p>
    <w:p w:rsidR="00346F12" w:rsidRDefault="00346F12">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346F12" w:rsidRDefault="00346F12">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346F12" w:rsidRDefault="00346F12">
      <w:pPr>
        <w:pStyle w:val="ConsPlusNormal"/>
        <w:jc w:val="both"/>
      </w:pPr>
    </w:p>
    <w:p w:rsidR="00346F12" w:rsidRDefault="00346F12">
      <w:pPr>
        <w:pStyle w:val="ConsPlusTitle"/>
        <w:ind w:firstLine="540"/>
        <w:jc w:val="both"/>
        <w:outlineLvl w:val="2"/>
      </w:pPr>
      <w:r>
        <w:t>Статья 60. Наложение и снятие запрещения отчуждения имущества</w:t>
      </w:r>
    </w:p>
    <w:p w:rsidR="00346F12" w:rsidRDefault="00346F12">
      <w:pPr>
        <w:pStyle w:val="ConsPlusNormal"/>
        <w:jc w:val="both"/>
      </w:pPr>
    </w:p>
    <w:p w:rsidR="00346F12" w:rsidRDefault="00346F12">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законодательством Республики Абхазия.</w:t>
      </w:r>
    </w:p>
    <w:p w:rsidR="00346F12" w:rsidRDefault="00346F12">
      <w:pPr>
        <w:pStyle w:val="ConsPlusNormal"/>
        <w:jc w:val="both"/>
      </w:pPr>
    </w:p>
    <w:p w:rsidR="00346F12" w:rsidRDefault="00346F12">
      <w:pPr>
        <w:pStyle w:val="ConsPlusTitle"/>
        <w:jc w:val="center"/>
        <w:outlineLvl w:val="1"/>
      </w:pPr>
      <w:r>
        <w:t>Глава XI. СВИДЕТЕЛЬСТВОВАНИЕ ВЕРНОСТИ КОПИЙ ДОКУМЕНТОВ И</w:t>
      </w:r>
    </w:p>
    <w:p w:rsidR="00346F12" w:rsidRDefault="00346F12">
      <w:pPr>
        <w:pStyle w:val="ConsPlusTitle"/>
        <w:jc w:val="center"/>
      </w:pPr>
      <w:r>
        <w:t>ВЫПИСОК ИЗ НИХ, ПОДЛИННОСТИ ПОДПИСИ И ВЕРНОСТИ ПЕРЕВОДА</w:t>
      </w:r>
    </w:p>
    <w:p w:rsidR="00346F12" w:rsidRDefault="00346F12">
      <w:pPr>
        <w:pStyle w:val="ConsPlusNormal"/>
        <w:jc w:val="both"/>
      </w:pPr>
    </w:p>
    <w:p w:rsidR="00346F12" w:rsidRDefault="00346F12">
      <w:pPr>
        <w:pStyle w:val="ConsPlusTitle"/>
        <w:ind w:firstLine="540"/>
        <w:jc w:val="both"/>
        <w:outlineLvl w:val="2"/>
      </w:pPr>
      <w:r>
        <w:t>Статья 61. Свидетельствование верности копий документов и выписок из них</w:t>
      </w:r>
    </w:p>
    <w:p w:rsidR="00346F12" w:rsidRDefault="00346F12">
      <w:pPr>
        <w:pStyle w:val="ConsPlusNormal"/>
        <w:jc w:val="both"/>
      </w:pPr>
    </w:p>
    <w:p w:rsidR="00346F12" w:rsidRDefault="00346F12">
      <w:pPr>
        <w:pStyle w:val="ConsPlusNormal"/>
        <w:ind w:firstLine="540"/>
        <w:jc w:val="both"/>
      </w:pPr>
      <w:r>
        <w:t>Государственный нотариус свидетельствует верность копий документов и выписок из них, выданных органами государственной власти в соответствии с законодательством Республики Абхазия, юридическими лицами, а также гражданами при условии, что эти документы не противоречат законодательным актам Республики Абхазия.</w:t>
      </w:r>
    </w:p>
    <w:p w:rsidR="00346F12" w:rsidRDefault="00346F12">
      <w:pPr>
        <w:pStyle w:val="ConsPlusNormal"/>
        <w:spacing w:before="220"/>
        <w:ind w:firstLine="540"/>
        <w:jc w:val="both"/>
      </w:pPr>
      <w:r>
        <w:lastRenderedPageBreak/>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346F12" w:rsidRDefault="00346F12">
      <w:pPr>
        <w:pStyle w:val="ConsPlusNormal"/>
        <w:jc w:val="both"/>
      </w:pPr>
    </w:p>
    <w:p w:rsidR="00346F12" w:rsidRDefault="00346F12">
      <w:pPr>
        <w:pStyle w:val="ConsPlusTitle"/>
        <w:ind w:firstLine="540"/>
        <w:jc w:val="both"/>
        <w:outlineLvl w:val="2"/>
      </w:pPr>
      <w:r>
        <w:t>Статья 62. Свидетельствование верности копии документа, выданного гражданином</w:t>
      </w:r>
    </w:p>
    <w:p w:rsidR="00346F12" w:rsidRDefault="00346F12">
      <w:pPr>
        <w:pStyle w:val="ConsPlusNormal"/>
        <w:jc w:val="both"/>
      </w:pPr>
    </w:p>
    <w:p w:rsidR="00346F12" w:rsidRDefault="00346F12">
      <w:pPr>
        <w:pStyle w:val="ConsPlusNormal"/>
        <w:ind w:firstLine="540"/>
        <w:jc w:val="both"/>
      </w:pPr>
      <w:r>
        <w:t>Верность копии документа, выданного гражданином, свидетельствуется государственным нотариусом в тех случаях, когда подлинность подписи гражданина на документе засвидетельствована государственным нотариусом или должностным лицом предприятия, учреждения, организации по месту работы, учебы или жительства гражданина.</w:t>
      </w:r>
    </w:p>
    <w:p w:rsidR="00346F12" w:rsidRDefault="00346F12">
      <w:pPr>
        <w:pStyle w:val="ConsPlusNormal"/>
        <w:jc w:val="both"/>
      </w:pPr>
    </w:p>
    <w:p w:rsidR="00346F12" w:rsidRDefault="00346F12">
      <w:pPr>
        <w:pStyle w:val="ConsPlusTitle"/>
        <w:ind w:firstLine="540"/>
        <w:jc w:val="both"/>
        <w:outlineLvl w:val="2"/>
      </w:pPr>
      <w:r>
        <w:t>Статья 63. Свидетельствование верности копии с копии документа</w:t>
      </w:r>
    </w:p>
    <w:p w:rsidR="00346F12" w:rsidRDefault="00346F12">
      <w:pPr>
        <w:pStyle w:val="ConsPlusNormal"/>
        <w:jc w:val="both"/>
      </w:pPr>
    </w:p>
    <w:p w:rsidR="00346F12" w:rsidRDefault="00346F12">
      <w:pPr>
        <w:pStyle w:val="ConsPlusNormal"/>
        <w:ind w:firstLine="540"/>
        <w:jc w:val="both"/>
      </w:pPr>
      <w:r>
        <w:t>Верность копии с копии документа свидетельствуется государственным нотариусом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печатью и иметь отметку о том, что подлинный документ находится у юридического лица.</w:t>
      </w:r>
    </w:p>
    <w:p w:rsidR="00346F12" w:rsidRDefault="00346F12">
      <w:pPr>
        <w:pStyle w:val="ConsPlusNormal"/>
        <w:jc w:val="both"/>
      </w:pPr>
    </w:p>
    <w:p w:rsidR="00346F12" w:rsidRDefault="00346F12">
      <w:pPr>
        <w:pStyle w:val="ConsPlusTitle"/>
        <w:ind w:firstLine="540"/>
        <w:jc w:val="both"/>
        <w:outlineLvl w:val="2"/>
      </w:pPr>
      <w:r>
        <w:t>Статья 64. Свидетельствование подлинности подписи на документе</w:t>
      </w:r>
    </w:p>
    <w:p w:rsidR="00346F12" w:rsidRDefault="00346F12">
      <w:pPr>
        <w:pStyle w:val="ConsPlusNormal"/>
        <w:jc w:val="both"/>
      </w:pPr>
    </w:p>
    <w:p w:rsidR="00346F12" w:rsidRDefault="00346F12">
      <w:pPr>
        <w:pStyle w:val="ConsPlusNormal"/>
        <w:ind w:firstLine="540"/>
        <w:jc w:val="both"/>
      </w:pPr>
      <w:r>
        <w:t>Государственный нотариус свидетельствует подлинность подписи на документе, содержание которого не противоречит законодательным актам Республики Абхазия.</w:t>
      </w:r>
    </w:p>
    <w:p w:rsidR="00346F12" w:rsidRDefault="00346F12">
      <w:pPr>
        <w:pStyle w:val="ConsPlusNormal"/>
        <w:spacing w:before="220"/>
        <w:ind w:firstLine="540"/>
        <w:jc w:val="both"/>
      </w:pPr>
      <w:r>
        <w:t>Государственный нотариус,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346F12" w:rsidRDefault="00346F12">
      <w:pPr>
        <w:pStyle w:val="ConsPlusNormal"/>
        <w:jc w:val="both"/>
      </w:pPr>
    </w:p>
    <w:p w:rsidR="00346F12" w:rsidRDefault="00346F12">
      <w:pPr>
        <w:pStyle w:val="ConsPlusTitle"/>
        <w:ind w:firstLine="540"/>
        <w:jc w:val="both"/>
        <w:outlineLvl w:val="2"/>
      </w:pPr>
      <w:r>
        <w:t>Статья 65. Свидетельствование верности перевода</w:t>
      </w:r>
    </w:p>
    <w:p w:rsidR="00346F12" w:rsidRDefault="00346F12">
      <w:pPr>
        <w:pStyle w:val="ConsPlusNormal"/>
        <w:jc w:val="both"/>
      </w:pPr>
    </w:p>
    <w:p w:rsidR="00346F12" w:rsidRDefault="00346F12">
      <w:pPr>
        <w:pStyle w:val="ConsPlusNormal"/>
        <w:ind w:firstLine="540"/>
        <w:jc w:val="both"/>
      </w:pPr>
      <w:r>
        <w:t>Государственный нотариус свидетельствует верность перевода с одного языка на другой, если государственный нотариус владеет соответствующими языками.</w:t>
      </w:r>
    </w:p>
    <w:p w:rsidR="00346F12" w:rsidRDefault="00346F12">
      <w:pPr>
        <w:pStyle w:val="ConsPlusNormal"/>
        <w:spacing w:before="220"/>
        <w:ind w:firstLine="540"/>
        <w:jc w:val="both"/>
      </w:pPr>
      <w:r>
        <w:t>Если государственный нотариус не владеет соответствующими языками, перевод может быть сделан переводчиком, подлинность подписи которого свидетельствует государственный нотариус.</w:t>
      </w:r>
    </w:p>
    <w:p w:rsidR="00346F12" w:rsidRDefault="00346F12">
      <w:pPr>
        <w:pStyle w:val="ConsPlusNormal"/>
        <w:jc w:val="both"/>
      </w:pPr>
    </w:p>
    <w:p w:rsidR="00346F12" w:rsidRDefault="00346F12">
      <w:pPr>
        <w:pStyle w:val="ConsPlusTitle"/>
        <w:jc w:val="center"/>
        <w:outlineLvl w:val="1"/>
      </w:pPr>
      <w:r>
        <w:t>Глава XII. УДОСТОВЕРЕНИЕ ФАКТОВ</w:t>
      </w:r>
    </w:p>
    <w:p w:rsidR="00346F12" w:rsidRDefault="00346F12">
      <w:pPr>
        <w:pStyle w:val="ConsPlusNormal"/>
        <w:jc w:val="both"/>
      </w:pPr>
    </w:p>
    <w:p w:rsidR="00346F12" w:rsidRDefault="00346F12">
      <w:pPr>
        <w:pStyle w:val="ConsPlusTitle"/>
        <w:ind w:firstLine="540"/>
        <w:jc w:val="both"/>
        <w:outlineLvl w:val="2"/>
      </w:pPr>
      <w:r>
        <w:t>Статья 66. Удостоверение факта нахождения гражданина в живых</w:t>
      </w:r>
    </w:p>
    <w:p w:rsidR="00346F12" w:rsidRDefault="00346F12">
      <w:pPr>
        <w:pStyle w:val="ConsPlusNormal"/>
        <w:jc w:val="both"/>
      </w:pPr>
    </w:p>
    <w:p w:rsidR="00346F12" w:rsidRDefault="00346F12">
      <w:pPr>
        <w:pStyle w:val="ConsPlusNormal"/>
        <w:ind w:firstLine="540"/>
        <w:jc w:val="both"/>
      </w:pPr>
      <w:r>
        <w:t>Государственный нотариус удостоверяет факт нахождения гражданина в живых.</w:t>
      </w:r>
    </w:p>
    <w:p w:rsidR="00346F12" w:rsidRDefault="00346F12">
      <w:pPr>
        <w:pStyle w:val="ConsPlusNormal"/>
        <w:spacing w:before="220"/>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46F12" w:rsidRDefault="00346F12">
      <w:pPr>
        <w:pStyle w:val="ConsPlusNormal"/>
        <w:jc w:val="both"/>
      </w:pPr>
    </w:p>
    <w:p w:rsidR="00346F12" w:rsidRDefault="00346F12">
      <w:pPr>
        <w:pStyle w:val="ConsPlusTitle"/>
        <w:ind w:firstLine="540"/>
        <w:jc w:val="both"/>
        <w:outlineLvl w:val="2"/>
      </w:pPr>
      <w:r>
        <w:t>Статья 67. Удостоверение факта нахождения гражданина в определенном месте</w:t>
      </w:r>
    </w:p>
    <w:p w:rsidR="00346F12" w:rsidRDefault="00346F12">
      <w:pPr>
        <w:pStyle w:val="ConsPlusNormal"/>
        <w:jc w:val="both"/>
      </w:pPr>
    </w:p>
    <w:p w:rsidR="00346F12" w:rsidRDefault="00346F12">
      <w:pPr>
        <w:pStyle w:val="ConsPlusNormal"/>
        <w:ind w:firstLine="540"/>
        <w:jc w:val="both"/>
      </w:pPr>
      <w:r>
        <w:t>Государственный нотариус по просьбе гражданина удостоверяет факт нахождения его в определенном месте.</w:t>
      </w:r>
    </w:p>
    <w:p w:rsidR="00346F12" w:rsidRDefault="00346F12">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w:t>
      </w:r>
      <w:r>
        <w:lastRenderedPageBreak/>
        <w:t>несовершеннолетний.</w:t>
      </w:r>
    </w:p>
    <w:p w:rsidR="00346F12" w:rsidRDefault="00346F12">
      <w:pPr>
        <w:pStyle w:val="ConsPlusNormal"/>
        <w:jc w:val="both"/>
      </w:pPr>
    </w:p>
    <w:p w:rsidR="00346F12" w:rsidRDefault="00346F12">
      <w:pPr>
        <w:pStyle w:val="ConsPlusTitle"/>
        <w:ind w:firstLine="540"/>
        <w:jc w:val="both"/>
        <w:outlineLvl w:val="2"/>
      </w:pPr>
      <w:r>
        <w:t>Статья 68. Удостоверение тождественности личности гражданина с лицом, изображенным на фотографии</w:t>
      </w:r>
    </w:p>
    <w:p w:rsidR="00346F12" w:rsidRDefault="00346F12">
      <w:pPr>
        <w:pStyle w:val="ConsPlusNormal"/>
        <w:jc w:val="both"/>
      </w:pPr>
    </w:p>
    <w:p w:rsidR="00346F12" w:rsidRDefault="00346F12">
      <w:pPr>
        <w:pStyle w:val="ConsPlusNormal"/>
        <w:ind w:firstLine="540"/>
        <w:jc w:val="both"/>
      </w:pPr>
      <w:r>
        <w:t>Государственный нотариус удостоверяет тождественность личности гражданина с лицом, изображенным на представленной этим гражданином фотографии.</w:t>
      </w:r>
    </w:p>
    <w:p w:rsidR="00346F12" w:rsidRDefault="00346F12">
      <w:pPr>
        <w:pStyle w:val="ConsPlusNormal"/>
        <w:jc w:val="both"/>
      </w:pPr>
    </w:p>
    <w:p w:rsidR="00346F12" w:rsidRDefault="00346F12">
      <w:pPr>
        <w:pStyle w:val="ConsPlusTitle"/>
        <w:ind w:firstLine="540"/>
        <w:jc w:val="both"/>
        <w:outlineLvl w:val="2"/>
      </w:pPr>
      <w:r>
        <w:t>Статья 69. Удостоверение времени предъявления документов</w:t>
      </w:r>
    </w:p>
    <w:p w:rsidR="00346F12" w:rsidRDefault="00346F12">
      <w:pPr>
        <w:pStyle w:val="ConsPlusNormal"/>
        <w:jc w:val="both"/>
      </w:pPr>
    </w:p>
    <w:p w:rsidR="00346F12" w:rsidRDefault="00346F12">
      <w:pPr>
        <w:pStyle w:val="ConsPlusNormal"/>
        <w:ind w:firstLine="540"/>
        <w:jc w:val="both"/>
      </w:pPr>
      <w:r>
        <w:t>Государственный нотариус удостоверяет время предъявления ему документа.</w:t>
      </w:r>
    </w:p>
    <w:p w:rsidR="00346F12" w:rsidRDefault="00346F12">
      <w:pPr>
        <w:pStyle w:val="ConsPlusNormal"/>
        <w:jc w:val="both"/>
      </w:pPr>
    </w:p>
    <w:p w:rsidR="00346F12" w:rsidRDefault="00346F12">
      <w:pPr>
        <w:pStyle w:val="ConsPlusTitle"/>
        <w:jc w:val="center"/>
        <w:outlineLvl w:val="1"/>
      </w:pPr>
      <w:r>
        <w:t>Глава XIII. ПЕРЕДАЧА ЗАЯВЛЕНИЙ ФИЗИЧЕСКИХ И ЮРИДИЧЕСКИХ ЛИЦ,</w:t>
      </w:r>
    </w:p>
    <w:p w:rsidR="00346F12" w:rsidRDefault="00346F12">
      <w:pPr>
        <w:pStyle w:val="ConsPlusTitle"/>
        <w:jc w:val="center"/>
      </w:pPr>
      <w:r>
        <w:t>ПРИНЯТИЕ В ДЕПОЗИТ ДЕНЕЖНЫХ СУММ И ЦЕННЫХ БУМАГ</w:t>
      </w:r>
    </w:p>
    <w:p w:rsidR="00346F12" w:rsidRDefault="00346F12">
      <w:pPr>
        <w:pStyle w:val="ConsPlusNormal"/>
        <w:jc w:val="both"/>
      </w:pPr>
    </w:p>
    <w:p w:rsidR="00346F12" w:rsidRDefault="00346F12">
      <w:pPr>
        <w:pStyle w:val="ConsPlusTitle"/>
        <w:ind w:firstLine="540"/>
        <w:jc w:val="both"/>
        <w:outlineLvl w:val="2"/>
      </w:pPr>
      <w:r>
        <w:t>Статья 70. Передача заявлений</w:t>
      </w:r>
    </w:p>
    <w:p w:rsidR="00346F12" w:rsidRDefault="00346F12">
      <w:pPr>
        <w:pStyle w:val="ConsPlusNormal"/>
        <w:jc w:val="both"/>
      </w:pPr>
    </w:p>
    <w:p w:rsidR="00346F12" w:rsidRDefault="00346F12">
      <w:pPr>
        <w:pStyle w:val="ConsPlusNormal"/>
        <w:ind w:firstLine="540"/>
        <w:jc w:val="both"/>
      </w:pPr>
      <w:r>
        <w:t>Государственный нотариус передает заявления граждан, юридических лиц другим гражданам, юридическим лицам лично под расписку или пересылает по почте с обратным уведомлением. Заявления могут передаваться также с использованием телефакса, компьютерных сетей и иных технических средств. Расходы, связанные с использованием технических средств для передачи заявлений, оплачивает лицо, по просьбе которого совершается нотариальное действие.</w:t>
      </w:r>
    </w:p>
    <w:p w:rsidR="00346F12" w:rsidRDefault="00346F12">
      <w:pPr>
        <w:pStyle w:val="ConsPlusNormal"/>
        <w:spacing w:before="220"/>
        <w:ind w:firstLine="540"/>
        <w:jc w:val="both"/>
      </w:pPr>
      <w:r>
        <w:t>По просьбе лица, подавшего заявление, ему выдается свидетельство о передаче заявления.</w:t>
      </w:r>
    </w:p>
    <w:p w:rsidR="00346F12" w:rsidRDefault="00346F12">
      <w:pPr>
        <w:pStyle w:val="ConsPlusNormal"/>
        <w:jc w:val="both"/>
      </w:pPr>
    </w:p>
    <w:p w:rsidR="00346F12" w:rsidRDefault="00346F12">
      <w:pPr>
        <w:pStyle w:val="ConsPlusTitle"/>
        <w:ind w:firstLine="540"/>
        <w:jc w:val="both"/>
        <w:outlineLvl w:val="2"/>
      </w:pPr>
      <w:bookmarkStart w:id="17" w:name="P471"/>
      <w:bookmarkEnd w:id="17"/>
      <w:r>
        <w:t>Статья 71. Принятие в депозит денежных сумм и ценных бумаг</w:t>
      </w:r>
    </w:p>
    <w:p w:rsidR="00346F12" w:rsidRDefault="00346F12">
      <w:pPr>
        <w:pStyle w:val="ConsPlusNormal"/>
        <w:jc w:val="both"/>
      </w:pPr>
    </w:p>
    <w:p w:rsidR="00346F12" w:rsidRDefault="00346F12">
      <w:pPr>
        <w:pStyle w:val="ConsPlusNormal"/>
        <w:ind w:firstLine="540"/>
        <w:jc w:val="both"/>
      </w:pPr>
      <w:r>
        <w:t>Государственный нотариус в случаях, предусмотренных гражданским законодательством Республики Абхазия, принимает от должника в депозит денежные суммы и ценные бумаги для передачи их кредитору.</w:t>
      </w:r>
    </w:p>
    <w:p w:rsidR="00346F12" w:rsidRDefault="00346F12">
      <w:pPr>
        <w:pStyle w:val="ConsPlusNormal"/>
        <w:spacing w:before="220"/>
        <w:ind w:firstLine="540"/>
        <w:jc w:val="both"/>
      </w:pPr>
      <w:r>
        <w:t>О поступлении денежных сумм и ценных бумаг государственный нотариус извещает кредитора и по его требованию выдает ему причитающиеся денежные суммы и ценные бумаги.</w:t>
      </w:r>
    </w:p>
    <w:p w:rsidR="00346F12" w:rsidRDefault="00346F12">
      <w:pPr>
        <w:pStyle w:val="ConsPlusNormal"/>
        <w:spacing w:before="220"/>
        <w:ind w:firstLine="540"/>
        <w:jc w:val="both"/>
      </w:pPr>
      <w:r>
        <w:t>Принятие в депозит денежных сумм и ценных бумаг производится государственным нотариусом по месту исполнения обязательства.</w:t>
      </w:r>
    </w:p>
    <w:p w:rsidR="00346F12" w:rsidRDefault="00346F12">
      <w:pPr>
        <w:pStyle w:val="ConsPlusNormal"/>
        <w:jc w:val="both"/>
      </w:pPr>
    </w:p>
    <w:p w:rsidR="00346F12" w:rsidRDefault="00346F12">
      <w:pPr>
        <w:pStyle w:val="ConsPlusTitle"/>
        <w:ind w:firstLine="540"/>
        <w:jc w:val="both"/>
        <w:outlineLvl w:val="2"/>
      </w:pPr>
      <w:r>
        <w:t>Статья 72. Возврат денежных сумм и ценных бумаг лицу, внесшему их в депозит</w:t>
      </w:r>
    </w:p>
    <w:p w:rsidR="00346F12" w:rsidRDefault="00346F12">
      <w:pPr>
        <w:pStyle w:val="ConsPlusNormal"/>
        <w:jc w:val="both"/>
      </w:pPr>
    </w:p>
    <w:p w:rsidR="00346F12" w:rsidRDefault="00346F12">
      <w:pPr>
        <w:pStyle w:val="ConsPlusNormal"/>
        <w:ind w:firstLine="540"/>
        <w:jc w:val="both"/>
      </w:pPr>
      <w:r>
        <w:t>Возврат денежных сумм и ценных бумаг лицу, внесшему их в депозит, допускается лишь с письменного согласия лица, в пользу которого сделан взнос, или по решению суда.</w:t>
      </w:r>
    </w:p>
    <w:p w:rsidR="00346F12" w:rsidRDefault="00346F12">
      <w:pPr>
        <w:pStyle w:val="ConsPlusNormal"/>
        <w:jc w:val="both"/>
      </w:pPr>
    </w:p>
    <w:p w:rsidR="00346F12" w:rsidRDefault="00346F12">
      <w:pPr>
        <w:pStyle w:val="ConsPlusTitle"/>
        <w:jc w:val="center"/>
        <w:outlineLvl w:val="1"/>
      </w:pPr>
      <w:r>
        <w:t>Глава XIV. СОВЕРШЕНИЕ ИСПОЛНИТЕЛЬНЫХ НАДПИСЕЙ</w:t>
      </w:r>
    </w:p>
    <w:p w:rsidR="00346F12" w:rsidRDefault="00346F12">
      <w:pPr>
        <w:pStyle w:val="ConsPlusNormal"/>
        <w:jc w:val="both"/>
      </w:pPr>
    </w:p>
    <w:p w:rsidR="00346F12" w:rsidRDefault="00346F12">
      <w:pPr>
        <w:pStyle w:val="ConsPlusTitle"/>
        <w:ind w:firstLine="540"/>
        <w:jc w:val="both"/>
        <w:outlineLvl w:val="2"/>
      </w:pPr>
      <w:r>
        <w:t>Статья 73. Взыскание денежных сумм или истребование имущества от должника</w:t>
      </w:r>
    </w:p>
    <w:p w:rsidR="00346F12" w:rsidRDefault="00346F12">
      <w:pPr>
        <w:pStyle w:val="ConsPlusNormal"/>
        <w:jc w:val="both"/>
      </w:pPr>
    </w:p>
    <w:p w:rsidR="00346F12" w:rsidRDefault="00346F12">
      <w:pPr>
        <w:pStyle w:val="ConsPlusNormal"/>
        <w:ind w:firstLine="540"/>
        <w:jc w:val="both"/>
      </w:pPr>
      <w:r>
        <w:t>Для взыскания денежных сумм или истребования имущества от должника государственный нотариус совершает исполнительные надписи на документах, устанавливающих задолженность.</w:t>
      </w:r>
    </w:p>
    <w:p w:rsidR="00346F12" w:rsidRDefault="00346F12">
      <w:pPr>
        <w:pStyle w:val="ConsPlusNormal"/>
        <w:jc w:val="both"/>
      </w:pPr>
    </w:p>
    <w:p w:rsidR="00346F12" w:rsidRDefault="00346F12">
      <w:pPr>
        <w:pStyle w:val="ConsPlusTitle"/>
        <w:ind w:firstLine="540"/>
        <w:jc w:val="both"/>
        <w:outlineLvl w:val="2"/>
      </w:pPr>
      <w:r>
        <w:t>Статья 74. Перечень документов, по которым взыскание задолженности производится в бесспорном порядке</w:t>
      </w:r>
    </w:p>
    <w:p w:rsidR="00346F12" w:rsidRDefault="00346F12">
      <w:pPr>
        <w:pStyle w:val="ConsPlusNormal"/>
        <w:jc w:val="both"/>
      </w:pPr>
    </w:p>
    <w:p w:rsidR="00346F12" w:rsidRDefault="00BB09E1">
      <w:pPr>
        <w:pStyle w:val="ConsPlusNormal"/>
        <w:ind w:firstLine="540"/>
        <w:jc w:val="both"/>
      </w:pPr>
      <w:hyperlink r:id="rId7" w:history="1">
        <w:r w:rsidR="00346F12">
          <w:rPr>
            <w:color w:val="0000FF"/>
          </w:rPr>
          <w:t>Перечень</w:t>
        </w:r>
      </w:hyperlink>
      <w:r w:rsidR="00346F12">
        <w:t xml:space="preserve"> документов, по которым взыскание задолженности производится в бесспорном порядке на основании исполнительных надписей, устанавливается Кабинетом Министров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75. Условия совершения исполнительной надписи</w:t>
      </w:r>
    </w:p>
    <w:p w:rsidR="00346F12" w:rsidRDefault="00346F12">
      <w:pPr>
        <w:pStyle w:val="ConsPlusNormal"/>
        <w:jc w:val="both"/>
      </w:pPr>
    </w:p>
    <w:p w:rsidR="00346F12" w:rsidRDefault="00346F12">
      <w:pPr>
        <w:pStyle w:val="ConsPlusNormal"/>
        <w:ind w:firstLine="540"/>
        <w:jc w:val="both"/>
      </w:pPr>
      <w:r>
        <w:t>Исполнительная надпись совершается:</w:t>
      </w:r>
    </w:p>
    <w:p w:rsidR="00346F12" w:rsidRDefault="00346F12">
      <w:pPr>
        <w:pStyle w:val="ConsPlusNormal"/>
        <w:spacing w:before="220"/>
        <w:ind w:firstLine="540"/>
        <w:jc w:val="both"/>
      </w:pPr>
      <w:r>
        <w:t>- если представленные документы подтверждают бесспорность задолженности или иной ответственности должника перед взыскателем;</w:t>
      </w:r>
    </w:p>
    <w:p w:rsidR="00346F12" w:rsidRDefault="00346F12">
      <w:pPr>
        <w:pStyle w:val="ConsPlusNormal"/>
        <w:spacing w:before="220"/>
        <w:ind w:firstLine="540"/>
        <w:jc w:val="both"/>
      </w:pPr>
      <w:r>
        <w:t>- если со дня возникновения права на иск прошло не более трех лет, а в отношениях между предприятиями, учреждениями и организациями - не более одного года.</w:t>
      </w:r>
    </w:p>
    <w:p w:rsidR="00346F12" w:rsidRDefault="00346F12">
      <w:pPr>
        <w:pStyle w:val="ConsPlusNormal"/>
        <w:spacing w:before="220"/>
        <w:ind w:firstLine="540"/>
        <w:jc w:val="both"/>
      </w:pPr>
      <w:r>
        <w:t>Если для требования, по которому выдается исполнительная надпись, законодательством Республики Абхазия установлен иной срок давности, исполнительная надпись выдается в пределах этого срока.</w:t>
      </w:r>
    </w:p>
    <w:p w:rsidR="00346F12" w:rsidRDefault="00346F12">
      <w:pPr>
        <w:pStyle w:val="ConsPlusNormal"/>
        <w:jc w:val="both"/>
      </w:pPr>
    </w:p>
    <w:p w:rsidR="00346F12" w:rsidRDefault="00346F12">
      <w:pPr>
        <w:pStyle w:val="ConsPlusTitle"/>
        <w:ind w:firstLine="540"/>
        <w:jc w:val="both"/>
        <w:outlineLvl w:val="2"/>
      </w:pPr>
      <w:r>
        <w:t>Статья 76. Содержание исполнительной надписи</w:t>
      </w:r>
    </w:p>
    <w:p w:rsidR="00346F12" w:rsidRDefault="00346F12">
      <w:pPr>
        <w:pStyle w:val="ConsPlusNormal"/>
        <w:jc w:val="both"/>
      </w:pPr>
    </w:p>
    <w:p w:rsidR="00346F12" w:rsidRDefault="00346F12">
      <w:pPr>
        <w:pStyle w:val="ConsPlusNormal"/>
        <w:ind w:firstLine="540"/>
        <w:jc w:val="both"/>
      </w:pPr>
      <w:r>
        <w:t>Исполнительная надпись должна содержать:</w:t>
      </w:r>
    </w:p>
    <w:p w:rsidR="00346F12" w:rsidRDefault="00346F12">
      <w:pPr>
        <w:pStyle w:val="ConsPlusNormal"/>
        <w:spacing w:before="220"/>
        <w:ind w:firstLine="540"/>
        <w:jc w:val="both"/>
      </w:pPr>
      <w:r>
        <w:t>1) фамилию и инициалы, должность государственного нотариуса, совершающего исполнительную надпись;</w:t>
      </w:r>
    </w:p>
    <w:p w:rsidR="00346F12" w:rsidRDefault="00346F12">
      <w:pPr>
        <w:pStyle w:val="ConsPlusNormal"/>
        <w:spacing w:before="220"/>
        <w:ind w:firstLine="540"/>
        <w:jc w:val="both"/>
      </w:pPr>
      <w:r>
        <w:t>2) наименование и адрес взыскателя;</w:t>
      </w:r>
    </w:p>
    <w:p w:rsidR="00346F12" w:rsidRDefault="00346F12">
      <w:pPr>
        <w:pStyle w:val="ConsPlusNormal"/>
        <w:spacing w:before="220"/>
        <w:ind w:firstLine="540"/>
        <w:jc w:val="both"/>
      </w:pPr>
      <w:r>
        <w:t>3) наименование и адрес должника;</w:t>
      </w:r>
    </w:p>
    <w:p w:rsidR="00346F12" w:rsidRDefault="00346F12">
      <w:pPr>
        <w:pStyle w:val="ConsPlusNormal"/>
        <w:spacing w:before="220"/>
        <w:ind w:firstLine="540"/>
        <w:jc w:val="both"/>
      </w:pPr>
      <w:r>
        <w:t>4) обозначение срока, за который производится взыскание;</w:t>
      </w:r>
    </w:p>
    <w:p w:rsidR="00346F12" w:rsidRDefault="00346F12">
      <w:pPr>
        <w:pStyle w:val="ConsPlusNormal"/>
        <w:spacing w:before="220"/>
        <w:ind w:firstLine="540"/>
        <w:jc w:val="both"/>
      </w:pPr>
      <w:r>
        <w:t>5) обозначение суммы, подлежащей взысканию, или предметов, подлежащих истребованию, в том числе пени, процентов, если таковые причитаются;</w:t>
      </w:r>
    </w:p>
    <w:p w:rsidR="00346F12" w:rsidRDefault="00346F12">
      <w:pPr>
        <w:pStyle w:val="ConsPlusNormal"/>
        <w:spacing w:before="220"/>
        <w:ind w:firstLine="540"/>
        <w:jc w:val="both"/>
      </w:pPr>
      <w:r>
        <w:t>6) обозначение суммы государственной пошлины или тарифа, уплаченных взыскателем или подлежащих взысканию с должника;</w:t>
      </w:r>
    </w:p>
    <w:p w:rsidR="00346F12" w:rsidRDefault="00346F12">
      <w:pPr>
        <w:pStyle w:val="ConsPlusNormal"/>
        <w:spacing w:before="220"/>
        <w:ind w:firstLine="540"/>
        <w:jc w:val="both"/>
      </w:pPr>
      <w:r>
        <w:t>7) дату (год, месяц, число) совершения исполнительной надписи;</w:t>
      </w:r>
    </w:p>
    <w:p w:rsidR="00346F12" w:rsidRDefault="00346F12">
      <w:pPr>
        <w:pStyle w:val="ConsPlusNormal"/>
        <w:spacing w:before="220"/>
        <w:ind w:firstLine="540"/>
        <w:jc w:val="both"/>
      </w:pPr>
      <w:r>
        <w:t>8) номер, под которым исполнительная надпись зарегистрирована в реестре;</w:t>
      </w:r>
    </w:p>
    <w:p w:rsidR="00346F12" w:rsidRDefault="00346F12">
      <w:pPr>
        <w:pStyle w:val="ConsPlusNormal"/>
        <w:spacing w:before="220"/>
        <w:ind w:firstLine="540"/>
        <w:jc w:val="both"/>
      </w:pPr>
      <w:r>
        <w:t>9) подпись государственного нотариуса, совершившего исполнительную надпись;</w:t>
      </w:r>
    </w:p>
    <w:p w:rsidR="00346F12" w:rsidRDefault="00346F12">
      <w:pPr>
        <w:pStyle w:val="ConsPlusNormal"/>
        <w:spacing w:before="220"/>
        <w:ind w:firstLine="540"/>
        <w:jc w:val="both"/>
      </w:pPr>
      <w:r>
        <w:t>10) печать государственного нотариуса.</w:t>
      </w:r>
    </w:p>
    <w:p w:rsidR="00346F12" w:rsidRDefault="00346F12">
      <w:pPr>
        <w:pStyle w:val="ConsPlusNormal"/>
        <w:jc w:val="both"/>
      </w:pPr>
    </w:p>
    <w:p w:rsidR="00346F12" w:rsidRDefault="00346F12">
      <w:pPr>
        <w:pStyle w:val="ConsPlusTitle"/>
        <w:ind w:firstLine="540"/>
        <w:jc w:val="both"/>
        <w:outlineLvl w:val="2"/>
      </w:pPr>
      <w:r>
        <w:t>Статья 77. Порядок взыскания по исполнительной надписи</w:t>
      </w:r>
    </w:p>
    <w:p w:rsidR="00346F12" w:rsidRDefault="00346F12">
      <w:pPr>
        <w:pStyle w:val="ConsPlusNormal"/>
        <w:jc w:val="both"/>
      </w:pPr>
    </w:p>
    <w:p w:rsidR="00346F12" w:rsidRDefault="00346F12">
      <w:pPr>
        <w:pStyle w:val="ConsPlusNormal"/>
        <w:ind w:firstLine="540"/>
        <w:jc w:val="both"/>
      </w:pPr>
      <w:r>
        <w:t>Взыскание по исполнительной надписи производится в порядке, установленном гражданско-процессуальным законодательством Республики Абхазия для исполнения судебных решений.</w:t>
      </w:r>
    </w:p>
    <w:p w:rsidR="00346F12" w:rsidRDefault="00346F12">
      <w:pPr>
        <w:pStyle w:val="ConsPlusNormal"/>
        <w:jc w:val="both"/>
      </w:pPr>
    </w:p>
    <w:p w:rsidR="00346F12" w:rsidRDefault="00346F12">
      <w:pPr>
        <w:pStyle w:val="ConsPlusTitle"/>
        <w:ind w:firstLine="540"/>
        <w:jc w:val="both"/>
        <w:outlineLvl w:val="2"/>
      </w:pPr>
      <w:r>
        <w:t>Статья 78. Сроки предъявления исполнительной надписи</w:t>
      </w:r>
    </w:p>
    <w:p w:rsidR="00346F12" w:rsidRDefault="00346F12">
      <w:pPr>
        <w:pStyle w:val="ConsPlusNormal"/>
        <w:jc w:val="both"/>
      </w:pPr>
    </w:p>
    <w:p w:rsidR="00346F12" w:rsidRDefault="00346F12">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Республики Абхазия не установлены иные сроки.</w:t>
      </w:r>
    </w:p>
    <w:p w:rsidR="00346F12" w:rsidRDefault="00346F12">
      <w:pPr>
        <w:pStyle w:val="ConsPlusNormal"/>
        <w:spacing w:before="220"/>
        <w:ind w:firstLine="540"/>
        <w:jc w:val="both"/>
      </w:pPr>
      <w:r>
        <w:t>Восстановление пропущенного срока для предъявления исполнительной надписи производится в соответствии с гражданско-процессуальным законодательством Республики Абхазия.</w:t>
      </w:r>
    </w:p>
    <w:p w:rsidR="00346F12" w:rsidRDefault="00346F12">
      <w:pPr>
        <w:pStyle w:val="ConsPlusNormal"/>
        <w:jc w:val="both"/>
      </w:pPr>
    </w:p>
    <w:p w:rsidR="00346F12" w:rsidRDefault="00346F12">
      <w:pPr>
        <w:pStyle w:val="ConsPlusTitle"/>
        <w:jc w:val="center"/>
        <w:outlineLvl w:val="1"/>
      </w:pPr>
      <w:r>
        <w:t>Глава XV. СОВЕРШЕНИЕ ПРОТЕСТОВ ВЕКСЕЛЕЙ, ПРЕДЪЯВЛЕНИЕ ЧЕКОВ</w:t>
      </w:r>
    </w:p>
    <w:p w:rsidR="00346F12" w:rsidRDefault="00346F12">
      <w:pPr>
        <w:pStyle w:val="ConsPlusTitle"/>
        <w:jc w:val="center"/>
      </w:pPr>
      <w:r>
        <w:t>К ПЛАТЕЖУ И УДОСТОВЕРЕНИЕ НЕОПЛАТЫ ЧЕКОВ</w:t>
      </w:r>
    </w:p>
    <w:p w:rsidR="00346F12" w:rsidRDefault="00346F12">
      <w:pPr>
        <w:pStyle w:val="ConsPlusNormal"/>
        <w:jc w:val="both"/>
      </w:pPr>
    </w:p>
    <w:p w:rsidR="00346F12" w:rsidRDefault="00346F12">
      <w:pPr>
        <w:pStyle w:val="ConsPlusTitle"/>
        <w:ind w:firstLine="540"/>
        <w:jc w:val="both"/>
        <w:outlineLvl w:val="2"/>
      </w:pPr>
      <w:r>
        <w:t>Статья 79. Протест векселя</w:t>
      </w:r>
    </w:p>
    <w:p w:rsidR="00346F12" w:rsidRDefault="00346F12">
      <w:pPr>
        <w:pStyle w:val="ConsPlusNormal"/>
        <w:jc w:val="both"/>
      </w:pPr>
    </w:p>
    <w:p w:rsidR="00346F12" w:rsidRDefault="00346F12">
      <w:pPr>
        <w:pStyle w:val="ConsPlusNormal"/>
        <w:ind w:firstLine="540"/>
        <w:jc w:val="both"/>
      </w:pPr>
      <w:r>
        <w:t>Протест векселя в неплатеже, неакцепте и недатировании акцепта производится государственным нотариусом в соответствии с законодательством Республики Абхазия о переводном и простом векселе.</w:t>
      </w:r>
    </w:p>
    <w:p w:rsidR="00346F12" w:rsidRDefault="00346F12">
      <w:pPr>
        <w:pStyle w:val="ConsPlusNormal"/>
        <w:jc w:val="both"/>
      </w:pPr>
    </w:p>
    <w:p w:rsidR="00346F12" w:rsidRDefault="00346F12">
      <w:pPr>
        <w:pStyle w:val="ConsPlusTitle"/>
        <w:ind w:firstLine="540"/>
        <w:jc w:val="both"/>
        <w:outlineLvl w:val="2"/>
      </w:pPr>
      <w:bookmarkStart w:id="18" w:name="P528"/>
      <w:bookmarkEnd w:id="18"/>
      <w:r>
        <w:t>Статья 80. Предъявление чека к платежу и удостоверение неоплаты чека</w:t>
      </w:r>
    </w:p>
    <w:p w:rsidR="00346F12" w:rsidRDefault="00346F12">
      <w:pPr>
        <w:pStyle w:val="ConsPlusNormal"/>
        <w:jc w:val="both"/>
      </w:pPr>
    </w:p>
    <w:p w:rsidR="00346F12" w:rsidRDefault="00346F12">
      <w:pPr>
        <w:pStyle w:val="ConsPlusNormal"/>
        <w:ind w:firstLine="540"/>
        <w:jc w:val="both"/>
      </w:pPr>
      <w:r>
        <w:t>Государственный 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Республики Абхазия; представленный по истечении тридцати дней, если чек выписан на территории иностранного государства, со дня выдачи чека, но не позднее 12 часов следующего после этого срока дня.</w:t>
      </w:r>
    </w:p>
    <w:p w:rsidR="00346F12" w:rsidRDefault="00346F12">
      <w:pPr>
        <w:pStyle w:val="ConsPlusNormal"/>
        <w:spacing w:before="220"/>
        <w:ind w:firstLine="540"/>
        <w:jc w:val="both"/>
      </w:pPr>
      <w:r>
        <w:t>В случае неоплаты чека государственный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346F12" w:rsidRDefault="00346F12">
      <w:pPr>
        <w:pStyle w:val="ConsPlusNormal"/>
        <w:spacing w:before="220"/>
        <w:ind w:firstLine="540"/>
        <w:jc w:val="both"/>
      </w:pPr>
      <w:r>
        <w:t>По просьбе чекодержателя государственный нотариус в случае неоплаты чека совершает исполнительную надпись.</w:t>
      </w:r>
    </w:p>
    <w:p w:rsidR="00346F12" w:rsidRDefault="00346F12">
      <w:pPr>
        <w:pStyle w:val="ConsPlusNormal"/>
        <w:jc w:val="both"/>
      </w:pPr>
    </w:p>
    <w:p w:rsidR="00346F12" w:rsidRDefault="00346F12">
      <w:pPr>
        <w:pStyle w:val="ConsPlusTitle"/>
        <w:jc w:val="center"/>
        <w:outlineLvl w:val="1"/>
      </w:pPr>
      <w:r>
        <w:t>Глава XVI. ПРИНЯТИЕ НА ХРАНЕНИЕ ДОКУМЕНТОВ</w:t>
      </w:r>
    </w:p>
    <w:p w:rsidR="00346F12" w:rsidRDefault="00346F12">
      <w:pPr>
        <w:pStyle w:val="ConsPlusNormal"/>
        <w:jc w:val="both"/>
      </w:pPr>
    </w:p>
    <w:p w:rsidR="00346F12" w:rsidRDefault="00346F12">
      <w:pPr>
        <w:pStyle w:val="ConsPlusTitle"/>
        <w:ind w:firstLine="540"/>
        <w:jc w:val="both"/>
        <w:outlineLvl w:val="2"/>
      </w:pPr>
      <w:r>
        <w:t>Статья 81. Принятие на хранение документов</w:t>
      </w:r>
    </w:p>
    <w:p w:rsidR="00346F12" w:rsidRDefault="00346F12">
      <w:pPr>
        <w:pStyle w:val="ConsPlusNormal"/>
        <w:jc w:val="both"/>
      </w:pPr>
    </w:p>
    <w:p w:rsidR="00346F12" w:rsidRDefault="00346F12">
      <w:pPr>
        <w:pStyle w:val="ConsPlusNormal"/>
        <w:ind w:firstLine="540"/>
        <w:jc w:val="both"/>
      </w:pPr>
      <w:r>
        <w:t>Государственный нотариус принимает на хранение документы по описи. Один экземпляр описи остается у государственного нотариуса, другой экземпляр выдается лицу, сдавшему документы на хранение.</w:t>
      </w:r>
    </w:p>
    <w:p w:rsidR="00346F12" w:rsidRDefault="00346F12">
      <w:pPr>
        <w:pStyle w:val="ConsPlusNormal"/>
        <w:spacing w:before="220"/>
        <w:ind w:firstLine="540"/>
        <w:jc w:val="both"/>
      </w:pPr>
      <w:r>
        <w:t>По просьбе лица государственный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государственный нотариус несет ответственность за сохранность упаковки.</w:t>
      </w:r>
    </w:p>
    <w:p w:rsidR="00346F12" w:rsidRDefault="00346F12">
      <w:pPr>
        <w:pStyle w:val="ConsPlusNormal"/>
        <w:spacing w:before="220"/>
        <w:ind w:firstLine="540"/>
        <w:jc w:val="both"/>
      </w:pPr>
      <w:r>
        <w:t>Сдавшему документы на хранение выдается свидетельство.</w:t>
      </w:r>
    </w:p>
    <w:p w:rsidR="00346F12" w:rsidRDefault="00346F12">
      <w:pPr>
        <w:pStyle w:val="ConsPlusNormal"/>
        <w:jc w:val="both"/>
      </w:pPr>
    </w:p>
    <w:p w:rsidR="00346F12" w:rsidRDefault="00346F12">
      <w:pPr>
        <w:pStyle w:val="ConsPlusTitle"/>
        <w:ind w:firstLine="540"/>
        <w:jc w:val="both"/>
        <w:outlineLvl w:val="2"/>
      </w:pPr>
      <w:r>
        <w:t>Статья 82. Возвращение принятых на хранение документов</w:t>
      </w:r>
    </w:p>
    <w:p w:rsidR="00346F12" w:rsidRDefault="00346F12">
      <w:pPr>
        <w:pStyle w:val="ConsPlusNormal"/>
        <w:jc w:val="both"/>
      </w:pPr>
    </w:p>
    <w:p w:rsidR="00346F12" w:rsidRDefault="00346F12">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346F12" w:rsidRDefault="00346F12">
      <w:pPr>
        <w:pStyle w:val="ConsPlusNormal"/>
        <w:jc w:val="both"/>
      </w:pPr>
    </w:p>
    <w:p w:rsidR="00346F12" w:rsidRDefault="00346F12">
      <w:pPr>
        <w:pStyle w:val="ConsPlusTitle"/>
        <w:jc w:val="center"/>
        <w:outlineLvl w:val="1"/>
      </w:pPr>
      <w:r>
        <w:t>Глава XVII. СОВЕРШЕНИЕ МОРСКИХ ПРОТЕСТОВ</w:t>
      </w:r>
    </w:p>
    <w:p w:rsidR="00346F12" w:rsidRDefault="00346F12">
      <w:pPr>
        <w:pStyle w:val="ConsPlusNormal"/>
        <w:jc w:val="both"/>
      </w:pPr>
    </w:p>
    <w:p w:rsidR="00346F12" w:rsidRDefault="00346F12">
      <w:pPr>
        <w:pStyle w:val="ConsPlusTitle"/>
        <w:ind w:firstLine="540"/>
        <w:jc w:val="both"/>
        <w:outlineLvl w:val="2"/>
      </w:pPr>
      <w:r>
        <w:t>Статья 83. Заявление о морском протесте</w:t>
      </w:r>
    </w:p>
    <w:p w:rsidR="00346F12" w:rsidRDefault="00346F12">
      <w:pPr>
        <w:pStyle w:val="ConsPlusNormal"/>
        <w:ind w:firstLine="540"/>
        <w:jc w:val="both"/>
      </w:pPr>
    </w:p>
    <w:p w:rsidR="00346F12" w:rsidRDefault="00346F12">
      <w:pPr>
        <w:pStyle w:val="ConsPlusNormal"/>
        <w:ind w:firstLine="540"/>
        <w:jc w:val="both"/>
      </w:pPr>
      <w:r>
        <w:t>Государственный 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346F12" w:rsidRDefault="00346F12">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346F12" w:rsidRDefault="00346F12">
      <w:pPr>
        <w:pStyle w:val="ConsPlusNormal"/>
        <w:spacing w:before="220"/>
        <w:ind w:firstLine="540"/>
        <w:jc w:val="both"/>
      </w:pPr>
      <w:r>
        <w:t>В подтверждение обстоятельств, изложенных в заявлении о морском протесте, капитан судна в соответствии с законодательством Республики Абхазия о торговом мореплавании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государственному нотариусу на обозрение судовой журнал и заверенную капитаном выписку из судового журнала.</w:t>
      </w:r>
    </w:p>
    <w:p w:rsidR="00346F12" w:rsidRDefault="00346F12">
      <w:pPr>
        <w:pStyle w:val="ConsPlusNormal"/>
        <w:jc w:val="both"/>
      </w:pPr>
    </w:p>
    <w:p w:rsidR="00346F12" w:rsidRDefault="00346F12">
      <w:pPr>
        <w:pStyle w:val="ConsPlusTitle"/>
        <w:ind w:firstLine="540"/>
        <w:jc w:val="both"/>
        <w:outlineLvl w:val="2"/>
      </w:pPr>
      <w:r>
        <w:t>Статья 84. Сроки заявления о морском протесте</w:t>
      </w:r>
    </w:p>
    <w:p w:rsidR="00346F12" w:rsidRDefault="00346F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F12">
        <w:trPr>
          <w:jc w:val="center"/>
        </w:trPr>
        <w:tc>
          <w:tcPr>
            <w:tcW w:w="9294" w:type="dxa"/>
            <w:tcBorders>
              <w:top w:val="nil"/>
              <w:left w:val="single" w:sz="24" w:space="0" w:color="CED3F1"/>
              <w:bottom w:val="nil"/>
              <w:right w:val="single" w:sz="24" w:space="0" w:color="F4F3F8"/>
            </w:tcBorders>
            <w:shd w:val="clear" w:color="auto" w:fill="F4F3F8"/>
          </w:tcPr>
          <w:p w:rsidR="00346F12" w:rsidRDefault="00346F12">
            <w:pPr>
              <w:pStyle w:val="ConsPlusNormal"/>
              <w:jc w:val="both"/>
            </w:pPr>
            <w:r>
              <w:rPr>
                <w:color w:val="392C69"/>
              </w:rPr>
              <w:t>КонсультантПлюс: примечание.</w:t>
            </w:r>
          </w:p>
          <w:p w:rsidR="00346F12" w:rsidRDefault="00346F12">
            <w:pPr>
              <w:pStyle w:val="ConsPlusNormal"/>
              <w:jc w:val="both"/>
            </w:pPr>
            <w:r>
              <w:rPr>
                <w:color w:val="392C69"/>
              </w:rPr>
              <w:t>Пунктуация абзаца 1 статьи 84 приводится в соответствии с текстом официальной публикации.</w:t>
            </w:r>
          </w:p>
        </w:tc>
      </w:tr>
    </w:tbl>
    <w:p w:rsidR="00346F12" w:rsidRDefault="00346F12">
      <w:pPr>
        <w:pStyle w:val="ConsPlusNormal"/>
        <w:spacing w:before="280"/>
        <w:ind w:firstLine="540"/>
        <w:jc w:val="both"/>
      </w:pPr>
      <w:r>
        <w:t>Заявление о морском протесте в соответствии с законодательством Республики Абхазия о торговом мореплавании,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346F12" w:rsidRDefault="00346F12">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346F12" w:rsidRDefault="00346F12">
      <w:pPr>
        <w:pStyle w:val="ConsPlusNormal"/>
        <w:jc w:val="both"/>
      </w:pPr>
    </w:p>
    <w:p w:rsidR="00346F12" w:rsidRDefault="00346F12">
      <w:pPr>
        <w:pStyle w:val="ConsPlusTitle"/>
        <w:ind w:firstLine="540"/>
        <w:jc w:val="both"/>
        <w:outlineLvl w:val="2"/>
      </w:pPr>
      <w:r>
        <w:t>Статья 85. Составление акта о морском протесте</w:t>
      </w:r>
    </w:p>
    <w:p w:rsidR="00346F12" w:rsidRDefault="00346F12">
      <w:pPr>
        <w:pStyle w:val="ConsPlusNormal"/>
        <w:jc w:val="both"/>
      </w:pPr>
    </w:p>
    <w:p w:rsidR="00346F12" w:rsidRDefault="00346F12">
      <w:pPr>
        <w:pStyle w:val="ConsPlusNormal"/>
        <w:ind w:firstLine="540"/>
        <w:jc w:val="both"/>
      </w:pPr>
      <w:r>
        <w:t>Государственный 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346F12" w:rsidRDefault="00346F12">
      <w:pPr>
        <w:pStyle w:val="ConsPlusNormal"/>
        <w:jc w:val="both"/>
      </w:pPr>
    </w:p>
    <w:p w:rsidR="00346F12" w:rsidRDefault="00346F12">
      <w:pPr>
        <w:pStyle w:val="ConsPlusTitle"/>
        <w:jc w:val="center"/>
        <w:outlineLvl w:val="1"/>
      </w:pPr>
      <w:r>
        <w:t>Глава XVIII. ОБЕСПЕЧЕНИЕ ДОКАЗАТЕЛЬСТВ</w:t>
      </w:r>
    </w:p>
    <w:p w:rsidR="00346F12" w:rsidRDefault="00346F12">
      <w:pPr>
        <w:pStyle w:val="ConsPlusNormal"/>
        <w:jc w:val="both"/>
      </w:pPr>
    </w:p>
    <w:p w:rsidR="00346F12" w:rsidRDefault="00346F12">
      <w:pPr>
        <w:pStyle w:val="ConsPlusTitle"/>
        <w:ind w:firstLine="540"/>
        <w:jc w:val="both"/>
        <w:outlineLvl w:val="2"/>
      </w:pPr>
      <w:r>
        <w:t>Статья 86. Обеспечение доказательств, необходимых в случае возникновения дела в судах или административных органах</w:t>
      </w:r>
    </w:p>
    <w:p w:rsidR="00346F12" w:rsidRDefault="00346F12">
      <w:pPr>
        <w:pStyle w:val="ConsPlusNormal"/>
        <w:jc w:val="both"/>
      </w:pPr>
    </w:p>
    <w:p w:rsidR="00346F12" w:rsidRDefault="00346F12">
      <w:pPr>
        <w:pStyle w:val="ConsPlusNormal"/>
        <w:ind w:firstLine="540"/>
        <w:jc w:val="both"/>
      </w:pPr>
      <w:r>
        <w:t>По просьбе заинтересованных лиц государственный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346F12" w:rsidRDefault="00346F12">
      <w:pPr>
        <w:pStyle w:val="ConsPlusNormal"/>
        <w:spacing w:before="220"/>
        <w:ind w:firstLine="540"/>
        <w:jc w:val="both"/>
      </w:pPr>
      <w:r>
        <w:t>Государственный нотариус не обеспечивает доказательств по делу, которое в момент обращения заинтересованных лиц к государственному нотариусу находится в производстве суда или административного органа.</w:t>
      </w:r>
    </w:p>
    <w:p w:rsidR="00346F12" w:rsidRDefault="00346F12">
      <w:pPr>
        <w:pStyle w:val="ConsPlusNormal"/>
        <w:jc w:val="both"/>
      </w:pPr>
    </w:p>
    <w:p w:rsidR="00346F12" w:rsidRDefault="00346F12">
      <w:pPr>
        <w:pStyle w:val="ConsPlusTitle"/>
        <w:ind w:firstLine="540"/>
        <w:jc w:val="both"/>
        <w:outlineLvl w:val="2"/>
      </w:pPr>
      <w:r>
        <w:t>Статья 87. Действия государственного нотариуса по обеспечению доказательств</w:t>
      </w:r>
    </w:p>
    <w:p w:rsidR="00346F12" w:rsidRDefault="00346F12">
      <w:pPr>
        <w:pStyle w:val="ConsPlusNormal"/>
        <w:jc w:val="both"/>
      </w:pPr>
    </w:p>
    <w:p w:rsidR="00346F12" w:rsidRDefault="00346F12">
      <w:pPr>
        <w:pStyle w:val="ConsPlusNormal"/>
        <w:ind w:firstLine="540"/>
        <w:jc w:val="both"/>
      </w:pPr>
      <w:r>
        <w:t>В порядке обеспечения доказательств государственный нотариус допрашивает свидетелей, производит осмотр письменных и вещественных доказательств, назначает экспертизу.</w:t>
      </w:r>
    </w:p>
    <w:p w:rsidR="00346F12" w:rsidRDefault="00346F12">
      <w:pPr>
        <w:pStyle w:val="ConsPlusNormal"/>
        <w:spacing w:before="220"/>
        <w:ind w:firstLine="540"/>
        <w:jc w:val="both"/>
      </w:pPr>
      <w:r>
        <w:t>При выполнении процессуальных действий по обеспечению доказательств государственный нотариус руководствуется соответствующими нормами гражданско-процессуального законодательства Республики Абхазия.</w:t>
      </w:r>
    </w:p>
    <w:p w:rsidR="00346F12" w:rsidRDefault="00346F12">
      <w:pPr>
        <w:pStyle w:val="ConsPlusNormal"/>
        <w:spacing w:before="220"/>
        <w:ind w:firstLine="540"/>
        <w:jc w:val="both"/>
      </w:pPr>
      <w:r>
        <w:t>Государственный 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346F12" w:rsidRDefault="00346F12">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346F12" w:rsidRDefault="00346F12">
      <w:pPr>
        <w:pStyle w:val="ConsPlusNormal"/>
        <w:spacing w:before="220"/>
        <w:ind w:firstLine="540"/>
        <w:jc w:val="both"/>
      </w:pPr>
      <w:r>
        <w:t>В случае неявки свидетеля или эксперта по вызову государственный нотариус сообщает об этом в суд по месту жительства свидетеля или эксперта для принятия мер, предусмотренных законодательством Республики Абхазия.</w:t>
      </w:r>
    </w:p>
    <w:p w:rsidR="00346F12" w:rsidRDefault="00346F12">
      <w:pPr>
        <w:pStyle w:val="ConsPlusNormal"/>
        <w:spacing w:before="220"/>
        <w:ind w:firstLine="540"/>
        <w:jc w:val="both"/>
      </w:pPr>
      <w:r>
        <w:t>Государственный 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346F12" w:rsidRDefault="00346F12">
      <w:pPr>
        <w:pStyle w:val="ConsPlusNormal"/>
        <w:jc w:val="both"/>
      </w:pPr>
    </w:p>
    <w:p w:rsidR="00346F12" w:rsidRDefault="00346F12">
      <w:pPr>
        <w:pStyle w:val="ConsPlusTitle"/>
        <w:jc w:val="center"/>
        <w:outlineLvl w:val="1"/>
      </w:pPr>
      <w:r>
        <w:t>Глава XIX. ПРИМЕНЕНИЕ НОТАРИУСОМ НОРМ ИНОСТРАННОГО ПРАВА.</w:t>
      </w:r>
    </w:p>
    <w:p w:rsidR="00346F12" w:rsidRDefault="00346F12">
      <w:pPr>
        <w:pStyle w:val="ConsPlusTitle"/>
        <w:jc w:val="center"/>
      </w:pPr>
      <w:r>
        <w:t>МЕЖДУНАРОДНЫЕ ДОГОВОРЫ</w:t>
      </w:r>
    </w:p>
    <w:p w:rsidR="00346F12" w:rsidRDefault="00346F12">
      <w:pPr>
        <w:pStyle w:val="ConsPlusNormal"/>
        <w:jc w:val="both"/>
      </w:pPr>
    </w:p>
    <w:p w:rsidR="00346F12" w:rsidRDefault="00346F12">
      <w:pPr>
        <w:pStyle w:val="ConsPlusTitle"/>
        <w:ind w:firstLine="540"/>
        <w:jc w:val="both"/>
        <w:outlineLvl w:val="2"/>
      </w:pPr>
      <w:r>
        <w:t>Статья 88. Применение норм иностранного права</w:t>
      </w:r>
    </w:p>
    <w:p w:rsidR="00346F12" w:rsidRDefault="00346F12">
      <w:pPr>
        <w:pStyle w:val="ConsPlusNormal"/>
        <w:jc w:val="both"/>
      </w:pPr>
    </w:p>
    <w:p w:rsidR="00346F12" w:rsidRDefault="00346F12">
      <w:pPr>
        <w:pStyle w:val="ConsPlusNormal"/>
        <w:ind w:firstLine="540"/>
        <w:jc w:val="both"/>
      </w:pPr>
      <w:r>
        <w:t>Государственный нотариус в соответствии с законодательством и международными договорами Республики Абхазия применяет нормы иностранного права.</w:t>
      </w:r>
    </w:p>
    <w:p w:rsidR="00346F12" w:rsidRDefault="00346F12">
      <w:pPr>
        <w:pStyle w:val="ConsPlusNormal"/>
        <w:spacing w:before="220"/>
        <w:ind w:firstLine="540"/>
        <w:jc w:val="both"/>
      </w:pPr>
      <w:r>
        <w:t>Государственный нотариус принимает документы, составленные в соответствии с требованиями международных договоров Республики Абхазия, а также совершает удостоверительные надписи в форме, предусмотренной законодательством иностранных государств, если это не противоречит международным договорам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89. Охрана наследственного имущества и выдача свидетельства о праве на наследство</w:t>
      </w:r>
    </w:p>
    <w:p w:rsidR="00346F12" w:rsidRDefault="00346F12">
      <w:pPr>
        <w:pStyle w:val="ConsPlusNormal"/>
        <w:jc w:val="both"/>
      </w:pPr>
    </w:p>
    <w:p w:rsidR="00346F12" w:rsidRDefault="00346F12">
      <w:pPr>
        <w:pStyle w:val="ConsPlusNormal"/>
        <w:ind w:firstLine="540"/>
        <w:jc w:val="both"/>
      </w:pPr>
      <w:r>
        <w:t>Действия, связанные с охраной находящегося на территории Республики Абхазия имущества, оставшегося после смерти иностранного гражданина, или имущества, причитающегося иностранному гражданину после смерти гражданина Республики Абхазия, а также с выдачей свидетельства о праве на наследство в отношении такого имущества, осуществляются в соответствии с законодательством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90. Принятие государственным нотариусом документов, составленных за границей</w:t>
      </w:r>
    </w:p>
    <w:p w:rsidR="00346F12" w:rsidRDefault="00346F12">
      <w:pPr>
        <w:pStyle w:val="ConsPlusNormal"/>
        <w:jc w:val="both"/>
      </w:pPr>
    </w:p>
    <w:p w:rsidR="00346F12" w:rsidRDefault="00346F12">
      <w:pPr>
        <w:pStyle w:val="ConsPlusNormal"/>
        <w:ind w:firstLine="540"/>
        <w:jc w:val="both"/>
      </w:pPr>
      <w:r>
        <w:t>Документы, составленные за границей с участием должностных лиц компетентных органов иностранных государств или от них исходящие, принимаются государственным нотариусом при условии их легализации Министерством иностранных дел Республики Абхазия.</w:t>
      </w:r>
    </w:p>
    <w:p w:rsidR="00346F12" w:rsidRDefault="00346F12">
      <w:pPr>
        <w:pStyle w:val="ConsPlusNormal"/>
        <w:jc w:val="both"/>
      </w:pPr>
    </w:p>
    <w:p w:rsidR="00346F12" w:rsidRDefault="00346F12">
      <w:pPr>
        <w:pStyle w:val="ConsPlusTitle"/>
        <w:ind w:firstLine="540"/>
        <w:jc w:val="both"/>
        <w:outlineLvl w:val="2"/>
      </w:pPr>
      <w:r>
        <w:t>Статья 91. Обеспечение доказательств, требующихся для ведения дел в органах иностранных государств</w:t>
      </w:r>
    </w:p>
    <w:p w:rsidR="00346F12" w:rsidRDefault="00346F12">
      <w:pPr>
        <w:pStyle w:val="ConsPlusNormal"/>
        <w:jc w:val="both"/>
      </w:pPr>
    </w:p>
    <w:p w:rsidR="00346F12" w:rsidRDefault="00346F12">
      <w:pPr>
        <w:pStyle w:val="ConsPlusNormal"/>
        <w:ind w:firstLine="540"/>
        <w:jc w:val="both"/>
      </w:pPr>
      <w:r>
        <w:t>Государственный нотариус обеспечивает доказательства, требующиеся для ведения дел в органах иностранных государств.</w:t>
      </w:r>
    </w:p>
    <w:p w:rsidR="00346F12" w:rsidRDefault="00346F12">
      <w:pPr>
        <w:pStyle w:val="ConsPlusNormal"/>
        <w:jc w:val="both"/>
      </w:pPr>
    </w:p>
    <w:p w:rsidR="00346F12" w:rsidRDefault="00346F12">
      <w:pPr>
        <w:pStyle w:val="ConsPlusTitle"/>
        <w:ind w:firstLine="540"/>
        <w:jc w:val="both"/>
        <w:outlineLvl w:val="2"/>
      </w:pPr>
      <w:bookmarkStart w:id="19" w:name="P601"/>
      <w:bookmarkEnd w:id="19"/>
      <w:r>
        <w:t>Статья 92. Международный договор</w:t>
      </w:r>
    </w:p>
    <w:p w:rsidR="00346F12" w:rsidRDefault="00346F12">
      <w:pPr>
        <w:pStyle w:val="ConsPlusNormal"/>
        <w:jc w:val="both"/>
      </w:pPr>
    </w:p>
    <w:p w:rsidR="00346F12" w:rsidRDefault="00346F12">
      <w:pPr>
        <w:pStyle w:val="ConsPlusNormal"/>
        <w:ind w:firstLine="540"/>
        <w:jc w:val="both"/>
      </w:pPr>
      <w:r>
        <w:t>Если международным договором Республики Абхазия установлены иные правила о нотариальных действиях, чем те, которые предусмотрены настоящим Законом, то при совершении нотариальных действий применяются правила международного договора.</w:t>
      </w:r>
    </w:p>
    <w:p w:rsidR="00346F12" w:rsidRDefault="00346F12">
      <w:pPr>
        <w:pStyle w:val="ConsPlusNormal"/>
        <w:spacing w:before="220"/>
        <w:ind w:firstLine="540"/>
        <w:jc w:val="both"/>
      </w:pPr>
      <w:r>
        <w:t>Если международный договор Республики Абхазия относит к компетенции государственного нотариуса совершение нотариального действия, не предусмотренного законодательством Республики Абхазия, государственный нотариус производит это нотариальное действие в порядке, устанавливаемом Министерством юстиции Республики Абхазия.</w:t>
      </w:r>
    </w:p>
    <w:p w:rsidR="00346F12" w:rsidRDefault="00346F12">
      <w:pPr>
        <w:pStyle w:val="ConsPlusNormal"/>
        <w:jc w:val="both"/>
      </w:pPr>
    </w:p>
    <w:p w:rsidR="00346F12" w:rsidRDefault="00346F12">
      <w:pPr>
        <w:pStyle w:val="ConsPlusTitle"/>
        <w:jc w:val="center"/>
        <w:outlineLvl w:val="1"/>
      </w:pPr>
      <w:r>
        <w:t>Глава XX. ЗАКЛЮЧИТЕЛЬНЫЕ ПОЛОЖЕНИЯ</w:t>
      </w:r>
    </w:p>
    <w:p w:rsidR="00346F12" w:rsidRDefault="00346F12">
      <w:pPr>
        <w:pStyle w:val="ConsPlusNormal"/>
        <w:jc w:val="both"/>
      </w:pPr>
    </w:p>
    <w:p w:rsidR="00346F12" w:rsidRDefault="00346F12">
      <w:pPr>
        <w:pStyle w:val="ConsPlusTitle"/>
        <w:ind w:firstLine="540"/>
        <w:jc w:val="both"/>
        <w:outlineLvl w:val="2"/>
      </w:pPr>
      <w:r>
        <w:t>Статья 93. О вступлении в силу настоящего Закона</w:t>
      </w:r>
    </w:p>
    <w:p w:rsidR="00346F12" w:rsidRDefault="00346F12">
      <w:pPr>
        <w:pStyle w:val="ConsPlusNormal"/>
        <w:jc w:val="both"/>
      </w:pPr>
    </w:p>
    <w:p w:rsidR="00346F12" w:rsidRDefault="00346F12">
      <w:pPr>
        <w:pStyle w:val="ConsPlusNormal"/>
        <w:ind w:firstLine="540"/>
        <w:jc w:val="both"/>
      </w:pPr>
      <w:r>
        <w:t>1. Настоящий Закон вступает в силу 1 января 2007 года.</w:t>
      </w:r>
    </w:p>
    <w:p w:rsidR="00346F12" w:rsidRDefault="00346F12">
      <w:pPr>
        <w:pStyle w:val="ConsPlusNormal"/>
        <w:spacing w:before="220"/>
        <w:ind w:firstLine="540"/>
        <w:jc w:val="both"/>
      </w:pPr>
      <w:r>
        <w:t>2. 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w:t>
      </w:r>
    </w:p>
    <w:p w:rsidR="00346F12" w:rsidRDefault="00346F12">
      <w:pPr>
        <w:pStyle w:val="ConsPlusNormal"/>
        <w:jc w:val="both"/>
      </w:pPr>
    </w:p>
    <w:p w:rsidR="00346F12" w:rsidRDefault="00346F12">
      <w:pPr>
        <w:pStyle w:val="ConsPlusNormal"/>
        <w:jc w:val="right"/>
      </w:pPr>
      <w:r>
        <w:t>Президент</w:t>
      </w:r>
    </w:p>
    <w:p w:rsidR="00346F12" w:rsidRDefault="00346F12">
      <w:pPr>
        <w:pStyle w:val="ConsPlusNormal"/>
        <w:jc w:val="right"/>
      </w:pPr>
      <w:r>
        <w:t>Республики Абхазия</w:t>
      </w:r>
    </w:p>
    <w:p w:rsidR="00346F12" w:rsidRDefault="00346F12">
      <w:pPr>
        <w:pStyle w:val="ConsPlusNormal"/>
        <w:jc w:val="right"/>
      </w:pPr>
      <w:r>
        <w:t>С. БАГАПШ</w:t>
      </w:r>
    </w:p>
    <w:p w:rsidR="00346F12" w:rsidRDefault="00346F12">
      <w:pPr>
        <w:pStyle w:val="ConsPlusNormal"/>
      </w:pPr>
      <w:r>
        <w:t>г. Сухум</w:t>
      </w:r>
    </w:p>
    <w:p w:rsidR="00346F12" w:rsidRDefault="00346F12">
      <w:pPr>
        <w:pStyle w:val="ConsPlusNormal"/>
        <w:spacing w:before="220"/>
      </w:pPr>
      <w:r>
        <w:t>28 ноября 2006 года</w:t>
      </w:r>
    </w:p>
    <w:p w:rsidR="00346F12" w:rsidRDefault="00346F12">
      <w:pPr>
        <w:pStyle w:val="ConsPlusNormal"/>
        <w:spacing w:before="220"/>
      </w:pPr>
      <w:r>
        <w:t>N 1506-с-XIV</w:t>
      </w:r>
    </w:p>
    <w:p w:rsidR="00346F12" w:rsidRDefault="00346F12">
      <w:pPr>
        <w:pStyle w:val="ConsPlusNormal"/>
      </w:pPr>
    </w:p>
    <w:p w:rsidR="00346F12" w:rsidRDefault="00346F12">
      <w:pPr>
        <w:pStyle w:val="ConsPlusNormal"/>
      </w:pPr>
    </w:p>
    <w:p w:rsidR="00346F12" w:rsidRDefault="00346F12">
      <w:pPr>
        <w:pStyle w:val="ConsPlusNormal"/>
        <w:pBdr>
          <w:top w:val="single" w:sz="6" w:space="0" w:color="auto"/>
        </w:pBdr>
        <w:spacing w:before="100" w:after="100"/>
        <w:jc w:val="both"/>
        <w:rPr>
          <w:sz w:val="2"/>
          <w:szCs w:val="2"/>
        </w:rPr>
      </w:pPr>
    </w:p>
    <w:p w:rsidR="00A15410" w:rsidRDefault="00A15410"/>
    <w:sectPr w:rsidR="00A15410" w:rsidSect="00F54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12"/>
    <w:rsid w:val="00346F12"/>
    <w:rsid w:val="00A15410"/>
    <w:rsid w:val="00BB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2EBA"/>
  <w15:chartTrackingRefBased/>
  <w15:docId w15:val="{26056B93-0411-417C-920D-43F6D792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6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F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F803E11DA8D66CF2D3ED66691846DB60172C072EBB010E6E970332CA2353EBE7B97981FD51C47DD7271ECCF61F6CE658C76A5D6C4D9D04DBA96DDe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803E11DA8D66CF2D3ED66691846DB60172C072EABE15EEB47A3B75AE3739B124929F0ED51C45C37279FAC635A5D8eAH" TargetMode="External"/><Relationship Id="rId5" Type="http://schemas.openxmlformats.org/officeDocument/2006/relationships/hyperlink" Target="consultantplus://offline/ref=6F803E11DA8D66CF2D3ED66691846DB60172C072E8BC15E1E970332CA2353EBE7B978A1F8D1046DF6C71ECDA37A788D3e0H" TargetMode="External"/><Relationship Id="rId4" Type="http://schemas.openxmlformats.org/officeDocument/2006/relationships/hyperlink" Target="consultantplus://offline/ref=6F803E11DA8D66CF2D3ED66691846DB60172C072E8B247B9B62B6E7BAB3F69EB3496D65ADA0347D56C73E4C6D3e5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8028</Words>
  <Characters>45762</Characters>
  <Application>Microsoft Office Word</Application>
  <DocSecurity>0</DocSecurity>
  <Lines>381</Lines>
  <Paragraphs>107</Paragraphs>
  <ScaleCrop>false</ScaleCrop>
  <Company/>
  <LinksUpToDate>false</LinksUpToDate>
  <CharactersWithSpaces>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2020-08-12T07:30:00Z</dcterms:created>
  <dcterms:modified xsi:type="dcterms:W3CDTF">2020-08-18T07:18:00Z</dcterms:modified>
</cp:coreProperties>
</file>