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CC" w:rsidRDefault="00DF43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43CC">
        <w:tc>
          <w:tcPr>
            <w:tcW w:w="4677" w:type="dxa"/>
            <w:tcBorders>
              <w:top w:val="nil"/>
              <w:left w:val="nil"/>
              <w:bottom w:val="nil"/>
              <w:right w:val="nil"/>
            </w:tcBorders>
          </w:tcPr>
          <w:p w:rsidR="00DF43CC" w:rsidRDefault="00DF43CC">
            <w:pPr>
              <w:pStyle w:val="ConsPlusNormal"/>
            </w:pPr>
            <w:r>
              <w:t>15 февраля 2007 года</w:t>
            </w:r>
          </w:p>
        </w:tc>
        <w:tc>
          <w:tcPr>
            <w:tcW w:w="4677" w:type="dxa"/>
            <w:tcBorders>
              <w:top w:val="nil"/>
              <w:left w:val="nil"/>
              <w:bottom w:val="nil"/>
              <w:right w:val="nil"/>
            </w:tcBorders>
          </w:tcPr>
          <w:p w:rsidR="00DF43CC" w:rsidRDefault="00DF43CC">
            <w:pPr>
              <w:pStyle w:val="ConsPlusNormal"/>
              <w:jc w:val="right"/>
            </w:pPr>
            <w:r>
              <w:t>N 1632-с-XIV</w:t>
            </w:r>
          </w:p>
        </w:tc>
      </w:tr>
    </w:tbl>
    <w:p w:rsidR="00DF43CC" w:rsidRDefault="00DF43CC">
      <w:pPr>
        <w:pStyle w:val="ConsPlusNormal"/>
        <w:pBdr>
          <w:top w:val="single" w:sz="6" w:space="0" w:color="auto"/>
        </w:pBdr>
        <w:spacing w:before="100" w:after="100"/>
        <w:jc w:val="both"/>
        <w:rPr>
          <w:sz w:val="2"/>
          <w:szCs w:val="2"/>
        </w:rPr>
      </w:pPr>
    </w:p>
    <w:p w:rsidR="00DF43CC" w:rsidRDefault="00DF43CC">
      <w:pPr>
        <w:pStyle w:val="ConsPlusNormal"/>
      </w:pPr>
    </w:p>
    <w:p w:rsidR="00DF43CC" w:rsidRDefault="00DF43CC">
      <w:pPr>
        <w:pStyle w:val="ConsPlusTitle"/>
        <w:jc w:val="center"/>
      </w:pPr>
      <w:r>
        <w:t>ЗАКОН</w:t>
      </w:r>
    </w:p>
    <w:p w:rsidR="00DF43CC" w:rsidRDefault="00DF43CC">
      <w:pPr>
        <w:pStyle w:val="ConsPlusTitle"/>
        <w:jc w:val="center"/>
      </w:pPr>
      <w:r>
        <w:t>РЕСПУБЛИКИ АБХАЗИЯ</w:t>
      </w:r>
    </w:p>
    <w:p w:rsidR="00DF43CC" w:rsidRDefault="00DF43CC">
      <w:pPr>
        <w:pStyle w:val="ConsPlusTitle"/>
        <w:jc w:val="center"/>
      </w:pPr>
    </w:p>
    <w:p w:rsidR="00DF43CC" w:rsidRDefault="00DF43CC">
      <w:pPr>
        <w:pStyle w:val="ConsPlusTitle"/>
        <w:jc w:val="center"/>
      </w:pPr>
      <w:r>
        <w:t>ОБ АКТАХ ГРАЖДАНСКОГО СОСТОЯНИЯ</w:t>
      </w:r>
    </w:p>
    <w:p w:rsidR="00DF43CC" w:rsidRDefault="00DF4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3CC">
        <w:trPr>
          <w:jc w:val="center"/>
        </w:trPr>
        <w:tc>
          <w:tcPr>
            <w:tcW w:w="9294" w:type="dxa"/>
            <w:tcBorders>
              <w:top w:val="nil"/>
              <w:left w:val="single" w:sz="24" w:space="0" w:color="CED3F1"/>
              <w:bottom w:val="nil"/>
              <w:right w:val="single" w:sz="24" w:space="0" w:color="F4F3F8"/>
            </w:tcBorders>
            <w:shd w:val="clear" w:color="auto" w:fill="F4F3F8"/>
          </w:tcPr>
          <w:p w:rsidR="00DF43CC" w:rsidRDefault="00DF43CC">
            <w:pPr>
              <w:pStyle w:val="ConsPlusNormal"/>
              <w:jc w:val="center"/>
            </w:pPr>
            <w:r>
              <w:rPr>
                <w:color w:val="392C69"/>
              </w:rPr>
              <w:t>Список изменяющих документов</w:t>
            </w:r>
          </w:p>
          <w:p w:rsidR="00DF43CC" w:rsidRDefault="00DF43CC">
            <w:pPr>
              <w:pStyle w:val="ConsPlusNormal"/>
              <w:jc w:val="center"/>
            </w:pPr>
            <w:r>
              <w:rPr>
                <w:color w:val="392C69"/>
              </w:rPr>
              <w:t>(в ред. Законов Республики Абхазия</w:t>
            </w:r>
          </w:p>
          <w:p w:rsidR="00DF43CC" w:rsidRDefault="00DF43CC">
            <w:pPr>
              <w:pStyle w:val="ConsPlusNormal"/>
              <w:jc w:val="center"/>
            </w:pPr>
            <w:r>
              <w:rPr>
                <w:color w:val="392C69"/>
              </w:rPr>
              <w:t xml:space="preserve">от 31.12.2008 </w:t>
            </w:r>
            <w:hyperlink r:id="rId4" w:history="1">
              <w:r>
                <w:rPr>
                  <w:color w:val="0000FF"/>
                </w:rPr>
                <w:t>N 2276-с-IV</w:t>
              </w:r>
            </w:hyperlink>
            <w:r>
              <w:rPr>
                <w:color w:val="392C69"/>
              </w:rPr>
              <w:t xml:space="preserve">, от 10.05.2011 </w:t>
            </w:r>
            <w:hyperlink r:id="rId5" w:history="1">
              <w:r>
                <w:rPr>
                  <w:color w:val="0000FF"/>
                </w:rPr>
                <w:t>N 2914-с-IV</w:t>
              </w:r>
            </w:hyperlink>
            <w:r>
              <w:rPr>
                <w:color w:val="392C69"/>
              </w:rPr>
              <w:t>,</w:t>
            </w:r>
          </w:p>
          <w:p w:rsidR="00DF43CC" w:rsidRDefault="00DF43CC">
            <w:pPr>
              <w:pStyle w:val="ConsPlusNormal"/>
              <w:jc w:val="center"/>
            </w:pPr>
            <w:r>
              <w:rPr>
                <w:color w:val="392C69"/>
              </w:rPr>
              <w:t xml:space="preserve">от 24.02.2016 </w:t>
            </w:r>
            <w:hyperlink r:id="rId6" w:history="1">
              <w:r>
                <w:rPr>
                  <w:color w:val="0000FF"/>
                </w:rPr>
                <w:t>N 4054-c-V</w:t>
              </w:r>
            </w:hyperlink>
            <w:r>
              <w:rPr>
                <w:color w:val="392C69"/>
              </w:rPr>
              <w:t>)</w:t>
            </w:r>
          </w:p>
        </w:tc>
      </w:tr>
    </w:tbl>
    <w:p w:rsidR="00DF43CC" w:rsidRDefault="00DF43CC">
      <w:pPr>
        <w:pStyle w:val="ConsPlusNormal"/>
        <w:jc w:val="center"/>
      </w:pPr>
    </w:p>
    <w:p w:rsidR="00DF43CC" w:rsidRDefault="00DF43CC">
      <w:pPr>
        <w:pStyle w:val="ConsPlusTitle"/>
        <w:jc w:val="center"/>
        <w:outlineLvl w:val="0"/>
      </w:pPr>
      <w:r>
        <w:t>Глава I. ОБЩИЕ ПОЛОЖЕНИЯ</w:t>
      </w:r>
    </w:p>
    <w:p w:rsidR="00DF43CC" w:rsidRDefault="00DF43CC">
      <w:pPr>
        <w:pStyle w:val="ConsPlusNormal"/>
        <w:jc w:val="center"/>
      </w:pPr>
    </w:p>
    <w:p w:rsidR="00DF43CC" w:rsidRDefault="00DF43CC">
      <w:pPr>
        <w:pStyle w:val="ConsPlusNormal"/>
        <w:jc w:val="right"/>
      </w:pPr>
      <w:r>
        <w:t>Принят</w:t>
      </w:r>
    </w:p>
    <w:p w:rsidR="00DF43CC" w:rsidRDefault="00DF43CC">
      <w:pPr>
        <w:pStyle w:val="ConsPlusNormal"/>
        <w:jc w:val="right"/>
      </w:pPr>
      <w:r>
        <w:t>Народным Собранием-</w:t>
      </w:r>
    </w:p>
    <w:p w:rsidR="00DF43CC" w:rsidRDefault="00DF43CC">
      <w:pPr>
        <w:pStyle w:val="ConsPlusNormal"/>
        <w:jc w:val="right"/>
      </w:pPr>
      <w:r>
        <w:t>Парламентом Республики Абхазия</w:t>
      </w:r>
    </w:p>
    <w:p w:rsidR="00DF43CC" w:rsidRDefault="00DF43CC">
      <w:pPr>
        <w:pStyle w:val="ConsPlusNormal"/>
        <w:jc w:val="right"/>
      </w:pPr>
      <w:bookmarkStart w:id="0" w:name="_GoBack"/>
      <w:bookmarkEnd w:id="0"/>
      <w:r>
        <w:t>7 февраля 2007 года</w:t>
      </w:r>
    </w:p>
    <w:p w:rsidR="00DF43CC" w:rsidRDefault="00DF43CC">
      <w:pPr>
        <w:pStyle w:val="ConsPlusNormal"/>
        <w:ind w:firstLine="540"/>
        <w:jc w:val="both"/>
      </w:pPr>
    </w:p>
    <w:p w:rsidR="00DF43CC" w:rsidRDefault="00DF43CC">
      <w:pPr>
        <w:pStyle w:val="ConsPlusTitle"/>
        <w:ind w:firstLine="540"/>
        <w:jc w:val="both"/>
        <w:outlineLvl w:val="1"/>
      </w:pPr>
      <w:r>
        <w:t>Статья 1. Предмет регулирования настоящего Закона</w:t>
      </w:r>
    </w:p>
    <w:p w:rsidR="00DF43CC" w:rsidRDefault="00DF43CC">
      <w:pPr>
        <w:pStyle w:val="ConsPlusNormal"/>
      </w:pPr>
    </w:p>
    <w:p w:rsidR="00DF43CC" w:rsidRDefault="00DF43CC">
      <w:pPr>
        <w:pStyle w:val="ConsPlusNormal"/>
        <w:ind w:firstLine="540"/>
        <w:jc w:val="both"/>
      </w:pPr>
      <w:r>
        <w:t>Настоящий Закон определяет:</w:t>
      </w:r>
    </w:p>
    <w:p w:rsidR="00DF43CC" w:rsidRDefault="00DF43CC">
      <w:pPr>
        <w:pStyle w:val="ConsPlusNormal"/>
        <w:spacing w:before="220"/>
        <w:ind w:firstLine="540"/>
        <w:jc w:val="both"/>
      </w:pPr>
      <w:r>
        <w:t>- органы, которые производят государственную регистрацию актов гражданского состояния;</w:t>
      </w:r>
    </w:p>
    <w:p w:rsidR="00DF43CC" w:rsidRDefault="00DF43CC">
      <w:pPr>
        <w:pStyle w:val="ConsPlusNormal"/>
        <w:spacing w:before="220"/>
        <w:ind w:firstLine="540"/>
        <w:jc w:val="both"/>
      </w:pPr>
      <w:r>
        <w:t>- порядок государственной регистрации актов гражданского состояния;</w:t>
      </w:r>
    </w:p>
    <w:p w:rsidR="00DF43CC" w:rsidRDefault="00DF43CC">
      <w:pPr>
        <w:pStyle w:val="ConsPlusNormal"/>
        <w:spacing w:before="220"/>
        <w:ind w:firstLine="540"/>
        <w:jc w:val="both"/>
      </w:pPr>
      <w:r>
        <w:t>- порядок формирования книг государственной регистрации актов гражданского состояния (актовых книг);</w:t>
      </w:r>
    </w:p>
    <w:p w:rsidR="00DF43CC" w:rsidRDefault="00DF43CC">
      <w:pPr>
        <w:pStyle w:val="ConsPlusNormal"/>
        <w:spacing w:before="220"/>
        <w:ind w:firstLine="540"/>
        <w:jc w:val="both"/>
      </w:pPr>
      <w:r>
        <w:t>- порядок исправления, изменения, восстановления и аннулирования записей актов гражданского состояния;</w:t>
      </w:r>
    </w:p>
    <w:p w:rsidR="00DF43CC" w:rsidRDefault="00DF43CC">
      <w:pPr>
        <w:pStyle w:val="ConsPlusNormal"/>
        <w:spacing w:before="220"/>
        <w:ind w:firstLine="540"/>
        <w:jc w:val="both"/>
      </w:pPr>
      <w:r>
        <w:t>- порядок и сроки хранения книг государственной регистрации актов гражданского состояния (актовых книг).</w:t>
      </w:r>
    </w:p>
    <w:p w:rsidR="00DF43CC" w:rsidRDefault="00DF43CC">
      <w:pPr>
        <w:pStyle w:val="ConsPlusNormal"/>
        <w:jc w:val="both"/>
      </w:pPr>
    </w:p>
    <w:p w:rsidR="00DF43CC" w:rsidRDefault="00DF43CC">
      <w:pPr>
        <w:pStyle w:val="ConsPlusTitle"/>
        <w:ind w:firstLine="540"/>
        <w:jc w:val="both"/>
        <w:outlineLvl w:val="1"/>
      </w:pPr>
      <w:r>
        <w:t>Статья 2. Законодательство об актах гражданского состояния</w:t>
      </w:r>
    </w:p>
    <w:p w:rsidR="00DF43CC" w:rsidRDefault="00DF43CC">
      <w:pPr>
        <w:pStyle w:val="ConsPlusNormal"/>
      </w:pPr>
    </w:p>
    <w:p w:rsidR="00DF43CC" w:rsidRDefault="00DF43CC">
      <w:pPr>
        <w:pStyle w:val="ConsPlusNormal"/>
        <w:ind w:firstLine="540"/>
        <w:jc w:val="both"/>
      </w:pPr>
      <w:r>
        <w:t xml:space="preserve">1. Законодательство об актах гражданского состояния состоит из настоящего Закона, основывающегося на положениях Гражданского </w:t>
      </w:r>
      <w:hyperlink r:id="rId7" w:history="1">
        <w:r>
          <w:rPr>
            <w:color w:val="0000FF"/>
          </w:rPr>
          <w:t>Кодекса</w:t>
        </w:r>
      </w:hyperlink>
      <w:r>
        <w:t xml:space="preserve"> Республики Абхазия, Семейного </w:t>
      </w:r>
      <w:hyperlink r:id="rId8" w:history="1">
        <w:r>
          <w:rPr>
            <w:color w:val="0000FF"/>
          </w:rPr>
          <w:t>Кодекса</w:t>
        </w:r>
      </w:hyperlink>
      <w:r>
        <w:t xml:space="preserve"> Республики Абхазия и принимаемых в соответствии с ним нормативных правовых актов Республики Абхазия.</w:t>
      </w:r>
    </w:p>
    <w:p w:rsidR="00DF43CC" w:rsidRDefault="00DF43CC">
      <w:pPr>
        <w:pStyle w:val="ConsPlusNormal"/>
        <w:jc w:val="both"/>
      </w:pPr>
    </w:p>
    <w:p w:rsidR="00DF43CC" w:rsidRDefault="00DF43CC">
      <w:pPr>
        <w:pStyle w:val="ConsPlusTitle"/>
        <w:ind w:firstLine="540"/>
        <w:jc w:val="both"/>
        <w:outlineLvl w:val="1"/>
      </w:pPr>
      <w:r>
        <w:t>Статья 3. Акты гражданского состояния</w:t>
      </w:r>
    </w:p>
    <w:p w:rsidR="00DF43CC" w:rsidRDefault="00DF43CC">
      <w:pPr>
        <w:pStyle w:val="ConsPlusNormal"/>
      </w:pPr>
    </w:p>
    <w:p w:rsidR="00DF43CC" w:rsidRDefault="00DF43CC">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DF43CC" w:rsidRDefault="00DF43CC">
      <w:pPr>
        <w:pStyle w:val="ConsPlusNormal"/>
        <w:spacing w:before="220"/>
        <w:ind w:firstLine="540"/>
        <w:jc w:val="both"/>
      </w:pPr>
      <w:r>
        <w:t>2. Государственной регистрации в порядке, установленном настоящим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национальности и смерть.</w:t>
      </w:r>
    </w:p>
    <w:p w:rsidR="00DF43CC" w:rsidRDefault="00DF43CC">
      <w:pPr>
        <w:pStyle w:val="ConsPlusNormal"/>
        <w:jc w:val="both"/>
      </w:pPr>
    </w:p>
    <w:p w:rsidR="00DF43CC" w:rsidRDefault="00DF43CC">
      <w:pPr>
        <w:pStyle w:val="ConsPlusTitle"/>
        <w:ind w:firstLine="540"/>
        <w:jc w:val="both"/>
        <w:outlineLvl w:val="1"/>
      </w:pPr>
      <w:r>
        <w:t>Статья 4. Органы, которые производят государственную регистрацию актов гражданского состояния</w:t>
      </w:r>
    </w:p>
    <w:p w:rsidR="00DF43CC" w:rsidRDefault="00DF43CC">
      <w:pPr>
        <w:pStyle w:val="ConsPlusNormal"/>
        <w:ind w:firstLine="540"/>
        <w:jc w:val="both"/>
      </w:pPr>
    </w:p>
    <w:p w:rsidR="00DF43CC" w:rsidRDefault="00DF43CC">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Министерством юстиции Республики Абхазия (далее - ЗАГС).</w:t>
      </w:r>
    </w:p>
    <w:p w:rsidR="00DF43CC" w:rsidRDefault="00DF43CC">
      <w:pPr>
        <w:pStyle w:val="ConsPlusNormal"/>
        <w:spacing w:before="220"/>
        <w:ind w:firstLine="540"/>
        <w:jc w:val="both"/>
      </w:pPr>
      <w:r>
        <w:t>Вопросы образования и деятельности органов ЗАГС на территории Республики Абхазии решаются Министерством юстиции Республики Абхазия самостоятельно на основании настоящего Закона.</w:t>
      </w:r>
    </w:p>
    <w:p w:rsidR="00DF43CC" w:rsidRDefault="00DF43CC">
      <w:pPr>
        <w:pStyle w:val="ConsPlusNormal"/>
        <w:spacing w:before="220"/>
        <w:ind w:firstLine="540"/>
        <w:jc w:val="both"/>
      </w:pPr>
      <w:r>
        <w:t>2. Государственная регистрация актов гражданского состояния граждан Республики Абхазия, проживающих за пределами территории Республики Абхазия, производится консульскими учреждениями Республики Абхазия за пределами территории Республики Абхазия в соответствии с настоящим Законом.</w:t>
      </w:r>
    </w:p>
    <w:p w:rsidR="00DF43CC" w:rsidRDefault="00DF43CC">
      <w:pPr>
        <w:pStyle w:val="ConsPlusNormal"/>
        <w:spacing w:before="220"/>
        <w:ind w:firstLine="540"/>
        <w:jc w:val="both"/>
      </w:pPr>
      <w:r>
        <w:t>3. Координация деятельности по государственной регистрации актов гражданского состояния осуществляется Министерством юстиции Республики Абхазия.</w:t>
      </w:r>
    </w:p>
    <w:p w:rsidR="00DF43CC" w:rsidRDefault="00DF43CC">
      <w:pPr>
        <w:pStyle w:val="ConsPlusNormal"/>
        <w:spacing w:before="220"/>
        <w:ind w:firstLine="540"/>
        <w:jc w:val="both"/>
      </w:pPr>
      <w:r>
        <w:t>4. Финансирование органов записи актов гражданского состояния осуществляется за счет средств республиканского бюджета.</w:t>
      </w:r>
    </w:p>
    <w:p w:rsidR="00DF43CC" w:rsidRDefault="00DF43CC">
      <w:pPr>
        <w:pStyle w:val="ConsPlusNormal"/>
        <w:jc w:val="both"/>
      </w:pPr>
    </w:p>
    <w:p w:rsidR="00DF43CC" w:rsidRDefault="00DF43CC">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Республики Абхазия за пределами территории Республики Абхазия</w:t>
      </w:r>
    </w:p>
    <w:p w:rsidR="00DF43CC" w:rsidRDefault="00DF43CC">
      <w:pPr>
        <w:pStyle w:val="ConsPlusNormal"/>
        <w:ind w:firstLine="540"/>
        <w:jc w:val="both"/>
      </w:pPr>
    </w:p>
    <w:p w:rsidR="00DF43CC" w:rsidRDefault="00DF43CC">
      <w:pPr>
        <w:pStyle w:val="ConsPlusNormal"/>
        <w:ind w:firstLine="540"/>
        <w:jc w:val="both"/>
      </w:pPr>
      <w:r>
        <w:t>Консульские учреждения Республики Абхазия за пределами территории Республики Абхазия:</w:t>
      </w:r>
    </w:p>
    <w:p w:rsidR="00DF43CC" w:rsidRDefault="00DF43CC">
      <w:pPr>
        <w:pStyle w:val="ConsPlusNormal"/>
        <w:spacing w:before="220"/>
        <w:ind w:firstLine="540"/>
        <w:jc w:val="both"/>
      </w:pPr>
      <w:r>
        <w:t>- производят государственную регистрацию рождения, заключения брака, расторжения брака, усыновления (удочерения), установления отцовства, перемены имени, национальности и смерти;</w:t>
      </w:r>
    </w:p>
    <w:p w:rsidR="00DF43CC" w:rsidRDefault="00DF43CC">
      <w:pPr>
        <w:pStyle w:val="ConsPlusNormal"/>
        <w:spacing w:before="220"/>
        <w:ind w:firstLine="540"/>
        <w:jc w:val="both"/>
      </w:pPr>
      <w:r>
        <w:t>- по заявлениям граждан Республики Абхазия, постоянно проживающих за пределами территории Республики Абхазия,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Республики Абхазия;</w:t>
      </w:r>
    </w:p>
    <w:p w:rsidR="00DF43CC" w:rsidRDefault="00DF43CC">
      <w:pPr>
        <w:pStyle w:val="ConsPlusNormal"/>
        <w:spacing w:before="220"/>
        <w:ind w:firstLine="540"/>
        <w:jc w:val="both"/>
      </w:pPr>
      <w:r>
        <w:t>- вносят исправления и изменения в записи актов гражданского состояния, находящиеся у них на хранении;</w:t>
      </w:r>
    </w:p>
    <w:p w:rsidR="00DF43CC" w:rsidRDefault="00DF43CC">
      <w:pPr>
        <w:pStyle w:val="ConsPlusNormal"/>
        <w:spacing w:before="220"/>
        <w:ind w:firstLine="540"/>
        <w:jc w:val="both"/>
      </w:pPr>
      <w:r>
        <w:t>- 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подтверждающие факты государственной регистрации актов гражданского состояния, документы;</w:t>
      </w:r>
    </w:p>
    <w:p w:rsidR="00DF43CC" w:rsidRDefault="00DF43CC">
      <w:pPr>
        <w:pStyle w:val="ConsPlusNormal"/>
        <w:spacing w:before="220"/>
        <w:ind w:firstLine="540"/>
        <w:jc w:val="both"/>
      </w:pPr>
      <w:r>
        <w:t>- выполняют иные, предусмотренные законами полномочия, связанные с государственной регистрацией актов гражданского состояния.</w:t>
      </w:r>
    </w:p>
    <w:p w:rsidR="00DF43CC" w:rsidRDefault="00DF43CC">
      <w:pPr>
        <w:pStyle w:val="ConsPlusNormal"/>
        <w:jc w:val="both"/>
      </w:pPr>
    </w:p>
    <w:p w:rsidR="00DF43CC" w:rsidRDefault="00DF43CC">
      <w:pPr>
        <w:pStyle w:val="ConsPlusTitle"/>
        <w:ind w:firstLine="540"/>
        <w:jc w:val="both"/>
        <w:outlineLvl w:val="1"/>
      </w:pPr>
      <w:r>
        <w:t>Статья 6. Государственная регистрация актов гражданского состояния</w:t>
      </w:r>
    </w:p>
    <w:p w:rsidR="00DF43CC" w:rsidRDefault="00DF43CC">
      <w:pPr>
        <w:pStyle w:val="ConsPlusNormal"/>
      </w:pPr>
    </w:p>
    <w:p w:rsidR="00DF43CC" w:rsidRDefault="00DF43CC">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DF43CC" w:rsidRDefault="00DF43CC">
      <w:pPr>
        <w:pStyle w:val="ConsPlusNormal"/>
        <w:spacing w:before="220"/>
        <w:ind w:firstLine="540"/>
        <w:jc w:val="both"/>
      </w:pPr>
      <w:r>
        <w:t>2. Государственная регистрация акта гражданского состояния производится органом ЗАГС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DF43CC" w:rsidRDefault="00DF43CC">
      <w:pPr>
        <w:pStyle w:val="ConsPlusNormal"/>
        <w:spacing w:before="220"/>
        <w:ind w:firstLine="540"/>
        <w:jc w:val="both"/>
      </w:pPr>
      <w:r>
        <w:lastRenderedPageBreak/>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национальности и смерти и в выдаваемые на основании данных записей свидетельства, определяются настоящим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DF43CC" w:rsidRDefault="00DF43CC">
      <w:pPr>
        <w:pStyle w:val="ConsPlusNormal"/>
        <w:spacing w:before="220"/>
        <w:ind w:firstLine="540"/>
        <w:jc w:val="both"/>
      </w:pPr>
      <w:r>
        <w:t>4. Формы бланков записей актов гражданского состояния и выдаваемых на основании данных записей бланков свидетельств, порядок их заполнения, формы бланков иных документов, подтверждающих факты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Кабинетом Министров Республики Абхазия.</w:t>
      </w:r>
    </w:p>
    <w:p w:rsidR="00DF43CC" w:rsidRDefault="00DF43CC">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DF43CC" w:rsidRDefault="00DF43CC">
      <w:pPr>
        <w:pStyle w:val="ConsPlusNormal"/>
        <w:spacing w:before="220"/>
        <w:ind w:firstLine="540"/>
        <w:jc w:val="both"/>
      </w:pPr>
      <w:r>
        <w:t>5. Делопроизводство в органах ЗАГС ведется на государственном языке - абхазском и, наряду с ним, русском языках.</w:t>
      </w:r>
    </w:p>
    <w:p w:rsidR="00DF43CC" w:rsidRDefault="00DF43CC">
      <w:pPr>
        <w:pStyle w:val="ConsPlusNormal"/>
        <w:spacing w:before="220"/>
        <w:ind w:firstLine="540"/>
        <w:jc w:val="both"/>
      </w:pPr>
      <w:r>
        <w:t>6. Работник органа ЗАГС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ЗАГС или в другом органе ЗАГС.</w:t>
      </w:r>
    </w:p>
    <w:p w:rsidR="00DF43CC" w:rsidRDefault="00DF43CC">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ЗАГС.</w:t>
      </w:r>
    </w:p>
    <w:p w:rsidR="00DF43CC" w:rsidRDefault="00DF43CC">
      <w:pPr>
        <w:pStyle w:val="ConsPlusNormal"/>
        <w:jc w:val="both"/>
      </w:pPr>
    </w:p>
    <w:p w:rsidR="00DF43CC" w:rsidRDefault="00DF43CC">
      <w:pPr>
        <w:pStyle w:val="ConsPlusTitle"/>
        <w:ind w:firstLine="540"/>
        <w:jc w:val="both"/>
        <w:outlineLvl w:val="1"/>
      </w:pPr>
      <w:r>
        <w:t>Статья 7. Запись акта гражданского состояния</w:t>
      </w:r>
    </w:p>
    <w:p w:rsidR="00DF43CC" w:rsidRDefault="00DF43CC">
      <w:pPr>
        <w:pStyle w:val="ConsPlusNormal"/>
        <w:ind w:firstLine="540"/>
        <w:jc w:val="both"/>
      </w:pPr>
    </w:p>
    <w:p w:rsidR="00DF43CC" w:rsidRDefault="00DF43CC">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DF43CC" w:rsidRDefault="00DF43CC">
      <w:pPr>
        <w:pStyle w:val="ConsPlusNormal"/>
        <w:spacing w:before="220"/>
        <w:ind w:firstLine="540"/>
        <w:jc w:val="both"/>
      </w:pPr>
      <w: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Министерством юстиции, если иное не предусмотрено международными договорами Республики Абхазия, и переведены на государственный язык Республики Абхазия. Верность перевода должна быть нотариально удостоверена.</w:t>
      </w:r>
    </w:p>
    <w:p w:rsidR="00DF43CC" w:rsidRDefault="00DF43CC">
      <w:pPr>
        <w:pStyle w:val="ConsPlusNormal"/>
        <w:spacing w:before="220"/>
        <w:ind w:firstLine="540"/>
        <w:jc w:val="both"/>
      </w:pPr>
      <w:r>
        <w:t>2. Запись акта гражданского состояния составляется в двух идентичных экземплярах.</w:t>
      </w:r>
    </w:p>
    <w:p w:rsidR="00DF43CC" w:rsidRDefault="00DF43CC">
      <w:pPr>
        <w:pStyle w:val="ConsPlusNormal"/>
        <w:spacing w:before="220"/>
        <w:ind w:firstLine="540"/>
        <w:jc w:val="both"/>
      </w:pPr>
      <w:r>
        <w:t>3. Каждая запись акта гражданского состояния должна быть прочитана заявителем, подписана им и составляющим запись работником органа ЗАГС, скреплена печатью органа ЗАГС. На печати органа ЗАГС изображаются Государственный герб Республики Абхазия и написание наименования органа ЗАГС на абхазском и русском языках.</w:t>
      </w:r>
    </w:p>
    <w:p w:rsidR="00DF43CC" w:rsidRDefault="00DF43CC">
      <w:pPr>
        <w:pStyle w:val="ConsPlusNormal"/>
        <w:spacing w:before="220"/>
        <w:ind w:firstLine="540"/>
        <w:jc w:val="both"/>
      </w:pPr>
      <w:r>
        <w:t xml:space="preserve">4. Первые экземпляры записей актов гражданского состояния (по каждому типу записей актов гражданского состояния отдельно), составленные в пределах квартала (трех месяцев),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 которые ежеквартально сдаются в Республиканский архив записи актов гражданского состояния, </w:t>
      </w:r>
      <w:r>
        <w:lastRenderedPageBreak/>
        <w:t>где хранятся и обрабатываются в хронологическом порядке.</w:t>
      </w:r>
    </w:p>
    <w:p w:rsidR="00DF43CC" w:rsidRDefault="00DF43CC">
      <w:pPr>
        <w:pStyle w:val="ConsPlusNormal"/>
        <w:jc w:val="both"/>
      </w:pPr>
    </w:p>
    <w:p w:rsidR="00DF43CC" w:rsidRDefault="00DF43CC">
      <w:pPr>
        <w:pStyle w:val="ConsPlusTitle"/>
        <w:ind w:firstLine="540"/>
        <w:jc w:val="both"/>
        <w:outlineLvl w:val="1"/>
      </w:pPr>
      <w:r>
        <w:t>Статья 8. Свидетельство о государственной регистрации акта гражданского состояния</w:t>
      </w:r>
    </w:p>
    <w:p w:rsidR="00DF43CC" w:rsidRDefault="00DF43CC">
      <w:pPr>
        <w:pStyle w:val="ConsPlusNormal"/>
        <w:ind w:firstLine="540"/>
        <w:jc w:val="both"/>
      </w:pPr>
    </w:p>
    <w:p w:rsidR="00DF43CC" w:rsidRDefault="00DF43CC">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ЗАГС и скрепляется печатью органа ЗАГС.</w:t>
      </w:r>
    </w:p>
    <w:p w:rsidR="00DF43CC" w:rsidRDefault="00DF43CC">
      <w:pPr>
        <w:pStyle w:val="ConsPlusNormal"/>
        <w:spacing w:before="220"/>
        <w:ind w:firstLine="540"/>
        <w:jc w:val="both"/>
      </w:pPr>
      <w:r>
        <w:t>2. Бланки свидетельств о государственной регистрации актов гражданского состояния изготавливаются организацией, уполномоченной Кабинетом Министров Республики Абхазия.</w:t>
      </w:r>
    </w:p>
    <w:p w:rsidR="00DF43CC" w:rsidRDefault="00DF43CC">
      <w:pPr>
        <w:pStyle w:val="ConsPlusNormal"/>
        <w:jc w:val="both"/>
      </w:pPr>
    </w:p>
    <w:p w:rsidR="00DF43CC" w:rsidRDefault="00DF43CC">
      <w:pPr>
        <w:pStyle w:val="ConsPlusTitle"/>
        <w:ind w:firstLine="540"/>
        <w:jc w:val="both"/>
        <w:outlineLvl w:val="1"/>
      </w:pPr>
      <w:r>
        <w:t>Статья 9. Повторное свидетельство о государственной регистрации акта гражданского Состояния</w:t>
      </w:r>
    </w:p>
    <w:p w:rsidR="00DF43CC" w:rsidRDefault="00DF43CC">
      <w:pPr>
        <w:pStyle w:val="ConsPlusNormal"/>
        <w:ind w:firstLine="540"/>
        <w:jc w:val="both"/>
      </w:pPr>
    </w:p>
    <w:p w:rsidR="00DF43CC" w:rsidRDefault="00DF43CC">
      <w:pPr>
        <w:pStyle w:val="ConsPlusNormal"/>
        <w:ind w:firstLine="540"/>
        <w:jc w:val="both"/>
      </w:pPr>
      <w:r>
        <w:t>1. В случае утраты свидетельства о государственной регистрации акта гражданского состояния орган ЗАГС,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w:t>
      </w:r>
    </w:p>
    <w:p w:rsidR="00DF43CC" w:rsidRDefault="00DF43CC">
      <w:pPr>
        <w:pStyle w:val="ConsPlusNormal"/>
        <w:spacing w:before="22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Республиканским архивом записи актов гражданского состояния, в котором хранится второй экземпляр записи акта гражданского состояния.</w:t>
      </w:r>
    </w:p>
    <w:p w:rsidR="00DF43CC" w:rsidRDefault="00DF43CC">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DF43CC" w:rsidRDefault="00DF43CC">
      <w:pPr>
        <w:pStyle w:val="ConsPlusNormal"/>
        <w:spacing w:before="220"/>
        <w:ind w:firstLine="540"/>
        <w:jc w:val="both"/>
      </w:pPr>
      <w:r>
        <w:t>- лицу, в отношении которого была составлена запись акта гражданского состояния;</w:t>
      </w:r>
    </w:p>
    <w:p w:rsidR="00DF43CC" w:rsidRDefault="00DF43CC">
      <w:pPr>
        <w:pStyle w:val="ConsPlusNormal"/>
        <w:spacing w:before="220"/>
        <w:ind w:firstLine="540"/>
        <w:jc w:val="both"/>
      </w:pPr>
      <w:r>
        <w:t>- 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DF43CC" w:rsidRDefault="00DF43CC">
      <w:pPr>
        <w:pStyle w:val="ConsPlusNormal"/>
        <w:spacing w:before="220"/>
        <w:ind w:firstLine="540"/>
        <w:jc w:val="both"/>
      </w:pPr>
      <w:r>
        <w:t>- 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p>
    <w:p w:rsidR="00DF43CC" w:rsidRDefault="00DF43CC">
      <w:pPr>
        <w:pStyle w:val="ConsPlusNormal"/>
        <w:spacing w:before="220"/>
        <w:ind w:firstLine="540"/>
        <w:jc w:val="both"/>
      </w:pPr>
      <w:r>
        <w:t>- 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DF43CC" w:rsidRDefault="00DF43CC">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DF43CC" w:rsidRDefault="00DF43CC">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DF43CC" w:rsidRDefault="00DF43CC">
      <w:pPr>
        <w:pStyle w:val="ConsPlusNormal"/>
        <w:spacing w:before="220"/>
        <w:ind w:firstLine="540"/>
        <w:jc w:val="both"/>
      </w:pPr>
      <w:r>
        <w:t>- лицам, расторгнувшим брак, и лицам, брак которых признан недействительным, - свидетельство о заключении брака.</w:t>
      </w:r>
    </w:p>
    <w:p w:rsidR="00DF43CC" w:rsidRDefault="00DF43CC">
      <w:pPr>
        <w:pStyle w:val="ConsPlusNormal"/>
        <w:spacing w:before="220"/>
        <w:ind w:firstLine="540"/>
        <w:jc w:val="both"/>
      </w:pPr>
      <w:r>
        <w:t>По просьбе указанных лиц им выдается документ, подтверждающий факт государственной регистрации рождения ребенка или заключения брака.</w:t>
      </w:r>
    </w:p>
    <w:p w:rsidR="00DF43CC" w:rsidRDefault="00DF43CC">
      <w:pPr>
        <w:pStyle w:val="ConsPlusNormal"/>
        <w:spacing w:before="220"/>
        <w:ind w:firstLine="540"/>
        <w:jc w:val="both"/>
      </w:pPr>
      <w:r>
        <w:t>4. Лицу, обратившемуся в орган ЗАГС лично, повторное свидетельство о государственной регистрации акта гражданского состояния выдается в день обращения.</w:t>
      </w:r>
    </w:p>
    <w:p w:rsidR="00DF43CC" w:rsidRDefault="00DF43CC">
      <w:pPr>
        <w:pStyle w:val="ConsPlusNormal"/>
        <w:spacing w:before="220"/>
        <w:ind w:firstLine="540"/>
        <w:jc w:val="both"/>
      </w:pPr>
      <w:r>
        <w:t xml:space="preserve">В случае если лицо обращается в орган ЗАГС с запросом в письменной форме, повторное </w:t>
      </w:r>
      <w:r>
        <w:lastRenderedPageBreak/>
        <w:t>свидетельство высылается по указанному таким лицом адресу. Одновременно с запросом в письменной форме необходимо представить квитанцию об уплате соответствующей государственной пошлины.</w:t>
      </w:r>
    </w:p>
    <w:p w:rsidR="00DF43CC" w:rsidRDefault="00DF43CC">
      <w:pPr>
        <w:pStyle w:val="ConsPlusNormal"/>
        <w:jc w:val="both"/>
      </w:pPr>
    </w:p>
    <w:p w:rsidR="00DF43CC" w:rsidRDefault="00DF43CC">
      <w:pPr>
        <w:pStyle w:val="ConsPlusTitle"/>
        <w:ind w:firstLine="540"/>
        <w:jc w:val="both"/>
        <w:outlineLvl w:val="1"/>
      </w:pPr>
      <w:r>
        <w:t>Статья 10. Государственная пошлина за государственную регистрацию актов гражданского состояния</w:t>
      </w:r>
    </w:p>
    <w:p w:rsidR="00DF43CC" w:rsidRDefault="00DF43CC">
      <w:pPr>
        <w:pStyle w:val="ConsPlusNormal"/>
        <w:ind w:left="540"/>
        <w:jc w:val="both"/>
      </w:pPr>
    </w:p>
    <w:p w:rsidR="00DF43CC" w:rsidRDefault="00DF43CC">
      <w:pPr>
        <w:pStyle w:val="ConsPlusNormal"/>
        <w:ind w:firstLine="540"/>
        <w:jc w:val="both"/>
      </w:pPr>
      <w:r>
        <w:t xml:space="preserve">За государственную регистрацию актов гражданского состояния взимается государственная пошлина, размер и порядок уплаты (освобождения от уплаты) которой определяются </w:t>
      </w:r>
      <w:hyperlink r:id="rId9" w:history="1">
        <w:r>
          <w:rPr>
            <w:color w:val="0000FF"/>
          </w:rPr>
          <w:t>Законом</w:t>
        </w:r>
      </w:hyperlink>
      <w:r>
        <w:t xml:space="preserve"> Республики Абхазия "О государственной пошлине".</w:t>
      </w:r>
    </w:p>
    <w:p w:rsidR="00DF43CC" w:rsidRDefault="00DF43CC">
      <w:pPr>
        <w:pStyle w:val="ConsPlusNormal"/>
        <w:jc w:val="both"/>
      </w:pPr>
    </w:p>
    <w:p w:rsidR="00DF43CC" w:rsidRDefault="00DF43CC">
      <w:pPr>
        <w:pStyle w:val="ConsPlusTitle"/>
        <w:ind w:firstLine="540"/>
        <w:jc w:val="both"/>
        <w:outlineLvl w:val="1"/>
      </w:pPr>
      <w:r>
        <w:t>Статья 11. Отказ в государственной регистрации акта гражданского состояния</w:t>
      </w:r>
    </w:p>
    <w:p w:rsidR="00DF43CC" w:rsidRDefault="00DF43CC">
      <w:pPr>
        <w:pStyle w:val="ConsPlusNormal"/>
        <w:ind w:left="540"/>
        <w:jc w:val="both"/>
      </w:pPr>
    </w:p>
    <w:p w:rsidR="00DF43CC" w:rsidRDefault="00DF43CC">
      <w:pPr>
        <w:pStyle w:val="ConsPlusNormal"/>
        <w:ind w:firstLine="540"/>
        <w:jc w:val="both"/>
      </w:pPr>
      <w:r>
        <w:t>1. Отказ в государственной регистрации акта гражданского состояния допускается в случаях, если:</w:t>
      </w:r>
    </w:p>
    <w:p w:rsidR="00DF43CC" w:rsidRDefault="00DF43CC">
      <w:pPr>
        <w:pStyle w:val="ConsPlusNormal"/>
        <w:spacing w:before="220"/>
        <w:ind w:firstLine="540"/>
        <w:jc w:val="both"/>
      </w:pPr>
      <w:r>
        <w:t>- государственная регистрация противоречит настоящему Закону;</w:t>
      </w:r>
    </w:p>
    <w:p w:rsidR="00DF43CC" w:rsidRDefault="00DF43CC">
      <w:pPr>
        <w:pStyle w:val="ConsPlusNormal"/>
        <w:spacing w:before="220"/>
        <w:ind w:firstLine="540"/>
        <w:jc w:val="both"/>
      </w:pPr>
      <w:r>
        <w:t>- документы, которые представлены в соответствии с настоящим Законом, не соответствуют требованиям, предъявляемым к ним настоящим Законом и иными нормативными правовыми актами.</w:t>
      </w:r>
    </w:p>
    <w:p w:rsidR="00DF43CC" w:rsidRDefault="00DF43CC">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ЗАГС обязан сообщить данному лицу (его представителю) причины отказа в письменной форме.</w:t>
      </w:r>
    </w:p>
    <w:p w:rsidR="00DF43CC" w:rsidRDefault="00DF43CC">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Министерство юстиции Республики Абхазия, в компетенцию которого входит организация деятельности по государственной регистрации актов гражданского состояния, или в суд.</w:t>
      </w:r>
    </w:p>
    <w:p w:rsidR="00DF43CC" w:rsidRDefault="00DF43CC">
      <w:pPr>
        <w:pStyle w:val="ConsPlusNormal"/>
        <w:jc w:val="both"/>
      </w:pPr>
    </w:p>
    <w:p w:rsidR="00DF43CC" w:rsidRDefault="00DF43CC">
      <w:pPr>
        <w:pStyle w:val="ConsPlusTitle"/>
        <w:ind w:firstLine="540"/>
        <w:jc w:val="both"/>
        <w:outlineLvl w:val="1"/>
      </w:pPr>
      <w:r>
        <w:t>Статья 12. Неразглашение сведений, ставших известными работнику органа ЗАГС в связи с государственной регистрацией акта гражданского состояния</w:t>
      </w:r>
    </w:p>
    <w:p w:rsidR="00DF43CC" w:rsidRDefault="00DF43CC">
      <w:pPr>
        <w:pStyle w:val="ConsPlusNormal"/>
        <w:ind w:left="540"/>
        <w:jc w:val="both"/>
      </w:pPr>
    </w:p>
    <w:p w:rsidR="00DF43CC" w:rsidRDefault="00DF43CC">
      <w:pPr>
        <w:pStyle w:val="ConsPlusNormal"/>
        <w:ind w:firstLine="540"/>
        <w:jc w:val="both"/>
      </w:pPr>
      <w:r>
        <w:t>1. Сведения, ставшие известными работнику органа ЗАГС в связи с государственной регистрацией акта гражданского состояния, являются персональными данными, относятся к категории конфиденциальной информации, имеют ограниченный доступ и разглашению не подлежат.</w:t>
      </w:r>
    </w:p>
    <w:p w:rsidR="00DF43CC" w:rsidRDefault="00DF43CC">
      <w:pPr>
        <w:pStyle w:val="ConsPlusNormal"/>
        <w:spacing w:before="220"/>
        <w:ind w:firstLine="540"/>
        <w:jc w:val="both"/>
      </w:pPr>
      <w:r>
        <w:t>2. Руководитель органа ЗАГС сообщает в Министерство юстиции Республики Абхазия, орган социальной защиты населения, налоговый орган, орган Пенсионного фонда Республики Абхазия и орган фонда социального страхования Республики Абхазия в порядке, установленном нормативными правовыми актами Республики Абхазия, сведения о государственной регистрации смерти.</w:t>
      </w:r>
    </w:p>
    <w:p w:rsidR="00DF43CC" w:rsidRDefault="00DF43CC">
      <w:pPr>
        <w:pStyle w:val="ConsPlusNormal"/>
        <w:spacing w:before="220"/>
        <w:ind w:firstLine="540"/>
        <w:jc w:val="both"/>
      </w:pPr>
      <w:r>
        <w:t>3. Руководитель органа ЗАГС обязан сообщить сведения о государственной регистрации акта гражданского состояния по запросу суда (судьи), органов прокуратуры, органов дознания или следствия Республики Абхазия, Уполномоченного по правам человека в Республике Абхазия и в других случаях, установленных законами Республики Абхазия.</w:t>
      </w:r>
    </w:p>
    <w:p w:rsidR="00DF43CC" w:rsidRDefault="00DF43CC">
      <w:pPr>
        <w:pStyle w:val="ConsPlusNormal"/>
        <w:jc w:val="both"/>
      </w:pPr>
      <w:r>
        <w:t xml:space="preserve">(часть 3 в ред. </w:t>
      </w:r>
      <w:hyperlink r:id="rId10" w:history="1">
        <w:r>
          <w:rPr>
            <w:color w:val="0000FF"/>
          </w:rPr>
          <w:t>Закона</w:t>
        </w:r>
      </w:hyperlink>
      <w:r>
        <w:t xml:space="preserve"> Республики Абхазия от 24.02.2016 N 4054-c-V)</w:t>
      </w:r>
    </w:p>
    <w:p w:rsidR="00DF43CC" w:rsidRDefault="00DF43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3CC">
        <w:trPr>
          <w:jc w:val="center"/>
        </w:trPr>
        <w:tc>
          <w:tcPr>
            <w:tcW w:w="9294" w:type="dxa"/>
            <w:tcBorders>
              <w:top w:val="nil"/>
              <w:left w:val="single" w:sz="24" w:space="0" w:color="CED3F1"/>
              <w:bottom w:val="nil"/>
              <w:right w:val="single" w:sz="24" w:space="0" w:color="F4F3F8"/>
            </w:tcBorders>
            <w:shd w:val="clear" w:color="auto" w:fill="F4F3F8"/>
          </w:tcPr>
          <w:p w:rsidR="00DF43CC" w:rsidRDefault="00DF43CC">
            <w:pPr>
              <w:pStyle w:val="ConsPlusNormal"/>
              <w:jc w:val="both"/>
            </w:pPr>
            <w:r>
              <w:rPr>
                <w:color w:val="392C69"/>
              </w:rPr>
              <w:t>КонсультантПлюс: примечание.</w:t>
            </w:r>
          </w:p>
          <w:p w:rsidR="00DF43CC" w:rsidRDefault="00DF43CC">
            <w:pPr>
              <w:pStyle w:val="ConsPlusNormal"/>
              <w:jc w:val="both"/>
            </w:pPr>
            <w:r>
              <w:rPr>
                <w:color w:val="392C69"/>
              </w:rPr>
              <w:t xml:space="preserve">В официальном тексте документа, видимо, допущена опечатка: в названии и тексте статьи 13 имеется в виду словосочетание "действительными в Республике", а не "действительными в </w:t>
            </w:r>
            <w:r>
              <w:rPr>
                <w:color w:val="392C69"/>
              </w:rPr>
              <w:lastRenderedPageBreak/>
              <w:t>Республики".</w:t>
            </w:r>
          </w:p>
        </w:tc>
      </w:tr>
    </w:tbl>
    <w:p w:rsidR="00DF43CC" w:rsidRDefault="00DF43CC">
      <w:pPr>
        <w:pStyle w:val="ConsPlusTitle"/>
        <w:spacing w:before="280"/>
        <w:ind w:firstLine="540"/>
        <w:jc w:val="both"/>
        <w:outlineLvl w:val="1"/>
      </w:pPr>
      <w:r>
        <w:lastRenderedPageBreak/>
        <w:t>Статья 13. Признание действительными в Республики Абхазия документов, выданных компетентными органами иностранных государств в удостоверение актов гражданского состояния</w:t>
      </w:r>
    </w:p>
    <w:p w:rsidR="00DF43CC" w:rsidRDefault="00DF43CC">
      <w:pPr>
        <w:pStyle w:val="ConsPlusNormal"/>
        <w:ind w:firstLine="540"/>
        <w:jc w:val="both"/>
      </w:pPr>
    </w:p>
    <w:p w:rsidR="00DF43CC" w:rsidRDefault="00DF43CC">
      <w:pPr>
        <w:pStyle w:val="ConsPlusNormal"/>
        <w:ind w:firstLine="540"/>
        <w:jc w:val="both"/>
      </w:pPr>
      <w:r>
        <w:t>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Республики Абхазия по законам соответствующих иностранных государств в отношении граждан Республики Абхазия, иностранных граждан и лиц без гражданства, признаются действительными в Республики Абхазия при наличии их легализации Министерством юстиции Республики Абхазия, если иное не установлено международным договором Республики Абхазия.</w:t>
      </w:r>
    </w:p>
    <w:p w:rsidR="00DF43CC" w:rsidRDefault="00DF43CC">
      <w:pPr>
        <w:pStyle w:val="ConsPlusNormal"/>
        <w:jc w:val="both"/>
      </w:pPr>
    </w:p>
    <w:p w:rsidR="00DF43CC" w:rsidRDefault="00DF43CC">
      <w:pPr>
        <w:pStyle w:val="ConsPlusTitle"/>
        <w:jc w:val="center"/>
        <w:outlineLvl w:val="0"/>
      </w:pPr>
      <w:r>
        <w:t>Глава II. ГОСУДАРСТВЕННАЯ РЕГИСТРАЦИЯ РОЖДЕНИЯ</w:t>
      </w:r>
    </w:p>
    <w:p w:rsidR="00DF43CC" w:rsidRDefault="00DF43CC">
      <w:pPr>
        <w:pStyle w:val="ConsPlusNormal"/>
        <w:jc w:val="center"/>
      </w:pPr>
    </w:p>
    <w:p w:rsidR="00DF43CC" w:rsidRDefault="00DF43CC">
      <w:pPr>
        <w:pStyle w:val="ConsPlusTitle"/>
        <w:ind w:firstLine="540"/>
        <w:jc w:val="both"/>
        <w:outlineLvl w:val="1"/>
      </w:pPr>
      <w:bookmarkStart w:id="1" w:name="P122"/>
      <w:bookmarkEnd w:id="1"/>
      <w:r>
        <w:t>Статья 14. Основания для государственной регистрации рождения</w:t>
      </w:r>
    </w:p>
    <w:p w:rsidR="00DF43CC" w:rsidRDefault="00DF43CC">
      <w:pPr>
        <w:pStyle w:val="ConsPlusNormal"/>
      </w:pPr>
    </w:p>
    <w:p w:rsidR="00DF43CC" w:rsidRDefault="00DF43CC">
      <w:pPr>
        <w:pStyle w:val="ConsPlusNormal"/>
        <w:ind w:firstLine="540"/>
        <w:jc w:val="both"/>
      </w:pPr>
      <w:bookmarkStart w:id="2" w:name="P124"/>
      <w:bookmarkEnd w:id="2"/>
      <w:r>
        <w:t>1. Основанием для государственной регистрации рождения является:</w:t>
      </w:r>
    </w:p>
    <w:p w:rsidR="00DF43CC" w:rsidRDefault="00DF43CC">
      <w:pPr>
        <w:pStyle w:val="ConsPlusNormal"/>
        <w:spacing w:before="220"/>
        <w:ind w:firstLine="540"/>
        <w:jc w:val="both"/>
      </w:pPr>
      <w:r>
        <w:t>- документ установленной формы о рождении, выданный медицинской организацией (родильным домом), в которой происходили роды;</w:t>
      </w:r>
    </w:p>
    <w:p w:rsidR="00DF43CC" w:rsidRDefault="00DF43CC">
      <w:pPr>
        <w:pStyle w:val="ConsPlusNormal"/>
        <w:spacing w:before="220"/>
        <w:ind w:firstLine="540"/>
        <w:jc w:val="both"/>
      </w:pPr>
      <w:r>
        <w:t>- 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при родах вне медицинской организации;</w:t>
      </w:r>
    </w:p>
    <w:p w:rsidR="00DF43CC" w:rsidRDefault="00DF43CC">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w:t>
      </w:r>
    </w:p>
    <w:p w:rsidR="00DF43CC" w:rsidRDefault="00DF43CC">
      <w:pPr>
        <w:pStyle w:val="ConsPlusNormal"/>
        <w:spacing w:before="220"/>
        <w:ind w:firstLine="540"/>
        <w:jc w:val="both"/>
      </w:pPr>
      <w:bookmarkStart w:id="3" w:name="P128"/>
      <w:bookmarkEnd w:id="3"/>
      <w:r>
        <w:t>2. Лицо, присутствовавшее во время родов, может сделать заявление о рождении ребенка устно или в письменной форме работнику органа ЗАГС, производящему государственную регистрацию рождения.</w:t>
      </w:r>
    </w:p>
    <w:p w:rsidR="00DF43CC" w:rsidRDefault="00DF43CC">
      <w:pPr>
        <w:pStyle w:val="ConsPlusNormal"/>
        <w:spacing w:before="220"/>
        <w:ind w:firstLine="540"/>
        <w:jc w:val="both"/>
      </w:pPr>
      <w:r>
        <w:t>При отсутствии у указанного лица возможности явиться в орган ЗАГС его подпись в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местным органом государственного 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DF43CC" w:rsidRDefault="00DF43CC">
      <w:pPr>
        <w:pStyle w:val="ConsPlusNormal"/>
        <w:spacing w:before="220"/>
        <w:ind w:firstLine="540"/>
        <w:jc w:val="both"/>
      </w:pPr>
      <w:bookmarkStart w:id="4" w:name="P130"/>
      <w:bookmarkEnd w:id="4"/>
      <w:r>
        <w:t xml:space="preserve">3. Заявление, оформленное в порядке, установленном </w:t>
      </w:r>
      <w:hyperlink w:anchor="P128" w:history="1">
        <w:r>
          <w:rPr>
            <w:color w:val="0000FF"/>
          </w:rPr>
          <w:t>пунктом 2</w:t>
        </w:r>
      </w:hyperlink>
      <w:r>
        <w:t xml:space="preserve"> настоящей статьи, может быть представлено в орган ЗАГС родителями (одним из родителей) ребенка или другим заявляющим о рождении ребенка лицом.</w:t>
      </w:r>
    </w:p>
    <w:p w:rsidR="00DF43CC" w:rsidRDefault="00DF43CC">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124"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DF43CC" w:rsidRDefault="00DF43CC">
      <w:pPr>
        <w:pStyle w:val="ConsPlusNormal"/>
        <w:jc w:val="both"/>
      </w:pPr>
    </w:p>
    <w:p w:rsidR="00DF43CC" w:rsidRDefault="00DF43CC">
      <w:pPr>
        <w:pStyle w:val="ConsPlusTitle"/>
        <w:ind w:firstLine="540"/>
        <w:jc w:val="both"/>
        <w:outlineLvl w:val="1"/>
      </w:pPr>
      <w:r>
        <w:t>Статья 15. Место государственной регистрации рождения</w:t>
      </w:r>
    </w:p>
    <w:p w:rsidR="00DF43CC" w:rsidRDefault="00DF43CC">
      <w:pPr>
        <w:pStyle w:val="ConsPlusNormal"/>
      </w:pPr>
    </w:p>
    <w:p w:rsidR="00DF43CC" w:rsidRDefault="00DF43CC">
      <w:pPr>
        <w:pStyle w:val="ConsPlusNormal"/>
        <w:ind w:firstLine="540"/>
        <w:jc w:val="both"/>
      </w:pPr>
      <w:r>
        <w:t>1. Государственная регистрация рождения производится органом ЗАГС по месту рождения ребенка или по месту жительства родителей (одного из родителей).</w:t>
      </w:r>
    </w:p>
    <w:p w:rsidR="00DF43CC" w:rsidRDefault="00DF43CC">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(район, город, село, поселок).</w:t>
      </w:r>
    </w:p>
    <w:p w:rsidR="00DF43CC" w:rsidRDefault="00DF43CC">
      <w:pPr>
        <w:pStyle w:val="ConsPlusNormal"/>
        <w:spacing w:before="220"/>
        <w:ind w:firstLine="540"/>
        <w:jc w:val="both"/>
      </w:pPr>
      <w:r>
        <w:lastRenderedPageBreak/>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ЗАГС по месту жительства родителей (одного из родителей) или любым органом ЗАГС,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DF43CC" w:rsidRDefault="00DF43CC">
      <w:pPr>
        <w:pStyle w:val="ConsPlusNormal"/>
        <w:spacing w:before="220"/>
        <w:ind w:firstLine="540"/>
        <w:jc w:val="both"/>
      </w:pPr>
      <w:r>
        <w:t>4. Государственная регистрация рождения ребенка, родившегося в отдаленной местности, в которой нет органов ЗАГС, производится органом ЗАГС по месту жительства родителей (одного из родителей) или в ближайшем к фактическому месту рождения ребенка органе ЗАГС.</w:t>
      </w:r>
    </w:p>
    <w:p w:rsidR="00DF43CC" w:rsidRDefault="00DF43CC">
      <w:pPr>
        <w:pStyle w:val="ConsPlusNormal"/>
        <w:jc w:val="both"/>
      </w:pPr>
    </w:p>
    <w:p w:rsidR="00DF43CC" w:rsidRDefault="00DF43CC">
      <w:pPr>
        <w:pStyle w:val="ConsPlusTitle"/>
        <w:ind w:firstLine="540"/>
        <w:jc w:val="both"/>
        <w:outlineLvl w:val="1"/>
      </w:pPr>
      <w:r>
        <w:t>Статья 16. Заявление о рождении ребенка</w:t>
      </w:r>
    </w:p>
    <w:p w:rsidR="00DF43CC" w:rsidRDefault="00DF43CC">
      <w:pPr>
        <w:pStyle w:val="ConsPlusNormal"/>
      </w:pPr>
    </w:p>
    <w:p w:rsidR="00DF43CC" w:rsidRDefault="00DF43CC">
      <w:pPr>
        <w:pStyle w:val="ConsPlusNormal"/>
        <w:ind w:firstLine="540"/>
        <w:jc w:val="both"/>
      </w:pPr>
      <w:r>
        <w:t>1. Родители (один из родителей) заявляют о рождении ребенка устно или в письменной форме в орган ЗАГС.</w:t>
      </w:r>
    </w:p>
    <w:p w:rsidR="00DF43CC" w:rsidRDefault="00DF43CC">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DF43CC" w:rsidRDefault="00DF43CC">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DF43CC" w:rsidRDefault="00DF43CC">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ЗАГС в соответствии с правилами, установленными </w:t>
      </w:r>
      <w:hyperlink w:anchor="P128" w:history="1">
        <w:r>
          <w:rPr>
            <w:color w:val="0000FF"/>
          </w:rPr>
          <w:t>пунктами 2</w:t>
        </w:r>
      </w:hyperlink>
      <w:r>
        <w:t xml:space="preserve"> и </w:t>
      </w:r>
      <w:hyperlink w:anchor="P130" w:history="1">
        <w:r>
          <w:rPr>
            <w:color w:val="0000FF"/>
          </w:rPr>
          <w:t>3 статьи 14</w:t>
        </w:r>
      </w:hyperlink>
      <w:r>
        <w:t xml:space="preserve"> настоящего Закона.</w:t>
      </w:r>
    </w:p>
    <w:p w:rsidR="00DF43CC" w:rsidRDefault="00DF43CC">
      <w:pPr>
        <w:pStyle w:val="ConsPlusNormal"/>
        <w:spacing w:before="220"/>
        <w:ind w:firstLine="540"/>
        <w:jc w:val="both"/>
      </w:pPr>
      <w:r>
        <w:t>5. Заявление о рождении ребенка должно быть сделано не позднее чем через месяц со дня рождения ребенка.</w:t>
      </w:r>
    </w:p>
    <w:p w:rsidR="00DF43CC" w:rsidRDefault="00DF43CC">
      <w:pPr>
        <w:pStyle w:val="ConsPlusNormal"/>
        <w:jc w:val="both"/>
      </w:pPr>
    </w:p>
    <w:p w:rsidR="00DF43CC" w:rsidRDefault="00DF43CC">
      <w:pPr>
        <w:pStyle w:val="ConsPlusTitle"/>
        <w:ind w:firstLine="540"/>
        <w:jc w:val="both"/>
        <w:outlineLvl w:val="1"/>
      </w:pPr>
      <w:r>
        <w:t>Статья 17. Порядок внесения сведений о родителях в запись акта о рождении ребенка</w:t>
      </w:r>
    </w:p>
    <w:p w:rsidR="00DF43CC" w:rsidRDefault="00DF43CC">
      <w:pPr>
        <w:pStyle w:val="ConsPlusNormal"/>
        <w:jc w:val="both"/>
      </w:pPr>
    </w:p>
    <w:p w:rsidR="00DF43CC" w:rsidRDefault="00DF43CC">
      <w:pPr>
        <w:pStyle w:val="ConsPlusNormal"/>
        <w:ind w:firstLine="540"/>
        <w:jc w:val="both"/>
      </w:pPr>
      <w:bookmarkStart w:id="5" w:name="P150"/>
      <w:bookmarkEnd w:id="5"/>
      <w:r>
        <w:t>1. Отец и мать, состоящие в браке между собой, записываются родителями в записи акта о рождении ребенка по заявлению любого из них.</w:t>
      </w:r>
    </w:p>
    <w:p w:rsidR="00DF43CC" w:rsidRDefault="00DF43CC">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122" w:history="1">
        <w:r>
          <w:rPr>
            <w:color w:val="0000FF"/>
          </w:rPr>
          <w:t>статье 14</w:t>
        </w:r>
      </w:hyperlink>
      <w:r>
        <w:t xml:space="preserve"> настоящего Закона, сведения об отце ребенка - на основании свидетельства о браке родителей.</w:t>
      </w:r>
    </w:p>
    <w:p w:rsidR="00DF43CC" w:rsidRDefault="00DF43CC">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150"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DF43CC" w:rsidRDefault="00DF43CC">
      <w:pPr>
        <w:pStyle w:val="ConsPlusNormal"/>
        <w:spacing w:before="220"/>
        <w:ind w:firstLine="540"/>
        <w:jc w:val="both"/>
      </w:pPr>
      <w:bookmarkStart w:id="6" w:name="P153"/>
      <w:bookmarkEnd w:id="6"/>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150" w:history="1">
        <w:r>
          <w:rPr>
            <w:color w:val="0000FF"/>
          </w:rPr>
          <w:t>пунктом 1</w:t>
        </w:r>
      </w:hyperlink>
      <w:r>
        <w:t xml:space="preserve"> настоящей статьи.</w:t>
      </w:r>
    </w:p>
    <w:p w:rsidR="00DF43CC" w:rsidRDefault="00DF43CC">
      <w:pPr>
        <w:pStyle w:val="ConsPlusNormal"/>
        <w:spacing w:before="220"/>
        <w:ind w:firstLine="540"/>
        <w:jc w:val="both"/>
      </w:pPr>
      <w:r>
        <w:t>Сведения об отце ребенка в данном случае вносятся:</w:t>
      </w:r>
    </w:p>
    <w:p w:rsidR="00DF43CC" w:rsidRDefault="00DF43CC">
      <w:pPr>
        <w:pStyle w:val="ConsPlusNormal"/>
        <w:spacing w:before="220"/>
        <w:ind w:firstLine="540"/>
        <w:jc w:val="both"/>
      </w:pPr>
      <w:r>
        <w:lastRenderedPageBreak/>
        <w:t>- 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DF43CC" w:rsidRDefault="00DF43CC">
      <w:pPr>
        <w:pStyle w:val="ConsPlusNormal"/>
        <w:spacing w:before="220"/>
        <w:ind w:firstLine="540"/>
        <w:jc w:val="both"/>
      </w:pPr>
      <w:r>
        <w:t>- 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DF43CC" w:rsidRDefault="00DF43CC">
      <w:pPr>
        <w:pStyle w:val="ConsPlusNormal"/>
        <w:jc w:val="both"/>
      </w:pPr>
    </w:p>
    <w:p w:rsidR="00DF43CC" w:rsidRDefault="00DF43CC">
      <w:pPr>
        <w:pStyle w:val="ConsPlusTitle"/>
        <w:ind w:firstLine="540"/>
        <w:jc w:val="both"/>
        <w:outlineLvl w:val="1"/>
      </w:pPr>
      <w:r>
        <w:t>Статья 18. Запись фамилии, имени и отчества ребенка при государственной регистрации рождения</w:t>
      </w:r>
    </w:p>
    <w:p w:rsidR="00DF43CC" w:rsidRDefault="00DF43CC">
      <w:pPr>
        <w:pStyle w:val="ConsPlusNormal"/>
        <w:ind w:left="540"/>
        <w:jc w:val="both"/>
      </w:pPr>
    </w:p>
    <w:p w:rsidR="00DF43CC" w:rsidRDefault="00DF43CC">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DF43CC" w:rsidRDefault="00DF43CC">
      <w:pPr>
        <w:pStyle w:val="ConsPlusNormal"/>
        <w:spacing w:before="220"/>
        <w:ind w:firstLine="540"/>
        <w:jc w:val="both"/>
      </w:pPr>
      <w:r>
        <w:t>2. Имя ребенка записывается по соглашению родителей.</w:t>
      </w:r>
    </w:p>
    <w:p w:rsidR="00DF43CC" w:rsidRDefault="00DF43CC">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DF43CC" w:rsidRDefault="00DF43CC">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DF43CC" w:rsidRDefault="00DF43CC">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по имени лица, указанного в записи акта о рождении в качестве отца ребенка, фамилия ребенка - по фамилии матери.</w:t>
      </w:r>
    </w:p>
    <w:p w:rsidR="00DF43CC" w:rsidRDefault="00DF43CC">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DF43CC" w:rsidRDefault="00DF43CC">
      <w:pPr>
        <w:pStyle w:val="ConsPlusNormal"/>
        <w:jc w:val="both"/>
      </w:pPr>
    </w:p>
    <w:p w:rsidR="00DF43CC" w:rsidRDefault="00DF43CC">
      <w:pPr>
        <w:pStyle w:val="ConsPlusTitle"/>
        <w:ind w:firstLine="540"/>
        <w:jc w:val="both"/>
        <w:outlineLvl w:val="1"/>
      </w:pPr>
      <w:r>
        <w:t>Статья 19. Государственная регистрация рождения найденного (подкинутого) ребенка</w:t>
      </w:r>
    </w:p>
    <w:p w:rsidR="00DF43CC" w:rsidRDefault="00DF43CC">
      <w:pPr>
        <w:pStyle w:val="ConsPlusNormal"/>
        <w:ind w:left="540"/>
        <w:jc w:val="both"/>
      </w:pPr>
    </w:p>
    <w:p w:rsidR="00DF43CC" w:rsidRDefault="00DF43CC">
      <w:pPr>
        <w:pStyle w:val="ConsPlusNormal"/>
        <w:ind w:firstLine="540"/>
        <w:jc w:val="both"/>
      </w:pPr>
      <w:bookmarkStart w:id="7" w:name="P169"/>
      <w:bookmarkEnd w:id="7"/>
      <w: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DF43CC" w:rsidRDefault="00DF43CC">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DF43CC" w:rsidRDefault="00DF43CC">
      <w:pPr>
        <w:pStyle w:val="ConsPlusNormal"/>
        <w:spacing w:before="220"/>
        <w:ind w:firstLine="540"/>
        <w:jc w:val="both"/>
      </w:pPr>
      <w:r>
        <w:t>2. Одновременно с заявлением о государственной регистрации рождения найденного (подкинутого) ребенка должны быть представлены:</w:t>
      </w:r>
    </w:p>
    <w:p w:rsidR="00DF43CC" w:rsidRDefault="00DF43CC">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DF43CC" w:rsidRDefault="00DF43CC">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DF43CC" w:rsidRDefault="00DF43CC">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169" w:history="1">
        <w:r>
          <w:rPr>
            <w:color w:val="0000FF"/>
          </w:rPr>
          <w:t>пункте 1</w:t>
        </w:r>
      </w:hyperlink>
      <w:r>
        <w:t xml:space="preserve"> настоящей </w:t>
      </w:r>
      <w:r>
        <w:lastRenderedPageBreak/>
        <w:t>статьи. Сведения о родителях найденного (подкинутого) ребенка в запись акта о его рождении не вносятся.</w:t>
      </w:r>
    </w:p>
    <w:p w:rsidR="00DF43CC" w:rsidRDefault="00DF43CC">
      <w:pPr>
        <w:pStyle w:val="ConsPlusNormal"/>
        <w:jc w:val="both"/>
      </w:pPr>
    </w:p>
    <w:p w:rsidR="00DF43CC" w:rsidRDefault="00DF43CC">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DF43CC" w:rsidRDefault="00DF43CC">
      <w:pPr>
        <w:pStyle w:val="ConsPlusNormal"/>
        <w:ind w:left="540"/>
        <w:jc w:val="both"/>
      </w:pPr>
    </w:p>
    <w:p w:rsidR="00DF43CC" w:rsidRDefault="00DF43CC">
      <w:pPr>
        <w:pStyle w:val="ConsPlusNormal"/>
        <w:ind w:firstLine="540"/>
        <w:jc w:val="both"/>
      </w:pPr>
      <w:r>
        <w:t>1. Государственная регистрация рождения ребенка, родившегося мертвым, производится на основании документа установленной формы о перинатальной смерти, выданного медицинской организацией.</w:t>
      </w:r>
    </w:p>
    <w:p w:rsidR="00DF43CC" w:rsidRDefault="00DF43CC">
      <w:pPr>
        <w:pStyle w:val="ConsPlusNormal"/>
        <w:spacing w:before="220"/>
        <w:ind w:firstLine="540"/>
        <w:jc w:val="both"/>
      </w:pPr>
      <w: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DF43CC" w:rsidRDefault="00DF43CC">
      <w:pPr>
        <w:pStyle w:val="ConsPlusNormal"/>
        <w:spacing w:before="220"/>
        <w:ind w:firstLine="540"/>
        <w:jc w:val="both"/>
      </w:pPr>
      <w:r>
        <w:t>Государственная регистрация смерти ребенка, родившегося мертвым, не производится.</w:t>
      </w:r>
    </w:p>
    <w:p w:rsidR="00DF43CC" w:rsidRDefault="00DF43CC">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DF43CC" w:rsidRDefault="00DF43CC">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w:t>
      </w:r>
    </w:p>
    <w:p w:rsidR="00DF43CC" w:rsidRDefault="00DF43CC">
      <w:pPr>
        <w:pStyle w:val="ConsPlusNormal"/>
        <w:spacing w:before="220"/>
        <w:ind w:firstLine="540"/>
        <w:jc w:val="both"/>
      </w:pPr>
      <w:r>
        <w:t>На основании составленных записей актов о рождении и смерти выдается только свидетельство о смерти ребенка. По просьбе родителей (одного из родителей) выдается документ, подтверждающий факт государственной регистрации рождения ребенка, умершего на первой неделе жизни.</w:t>
      </w:r>
    </w:p>
    <w:p w:rsidR="00DF43CC" w:rsidRDefault="00DF43CC">
      <w:pPr>
        <w:pStyle w:val="ConsPlusNormal"/>
        <w:spacing w:before="220"/>
        <w:ind w:firstLine="540"/>
        <w:jc w:val="both"/>
      </w:pPr>
      <w:r>
        <w:t>3. Обязанность заявить в орган ЗАГС о рождении мертвого ребенка или о рождении и смерти ребенка, умершего на первой неделе жизни возлагается на:</w:t>
      </w:r>
    </w:p>
    <w:p w:rsidR="00DF43CC" w:rsidRDefault="00DF43CC">
      <w:pPr>
        <w:pStyle w:val="ConsPlusNormal"/>
        <w:spacing w:before="220"/>
        <w:ind w:firstLine="540"/>
        <w:jc w:val="both"/>
      </w:pPr>
      <w:r>
        <w:t>- руководителя медицинской организации, в которой происходили роды или в которой ребенок умер;</w:t>
      </w:r>
    </w:p>
    <w:p w:rsidR="00DF43CC" w:rsidRDefault="00DF43CC">
      <w:pPr>
        <w:pStyle w:val="ConsPlusNormal"/>
        <w:spacing w:before="220"/>
        <w:ind w:firstLine="540"/>
        <w:jc w:val="both"/>
      </w:pPr>
      <w:r>
        <w:t>- руководителя медицинской организации, врач которой установил факт рождения мертвого ребенка или факт смерти ребенка, умершего на первой неделе жизни.</w:t>
      </w:r>
    </w:p>
    <w:p w:rsidR="00DF43CC" w:rsidRDefault="00DF43CC">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DF43CC" w:rsidRDefault="00DF43CC">
      <w:pPr>
        <w:pStyle w:val="ConsPlusNormal"/>
        <w:jc w:val="both"/>
      </w:pPr>
    </w:p>
    <w:p w:rsidR="00DF43CC" w:rsidRDefault="00DF43CC">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DF43CC" w:rsidRDefault="00DF43CC">
      <w:pPr>
        <w:pStyle w:val="ConsPlusNormal"/>
        <w:ind w:firstLine="540"/>
        <w:jc w:val="both"/>
      </w:pPr>
    </w:p>
    <w:p w:rsidR="00DF43CC" w:rsidRDefault="00DF43CC">
      <w:pPr>
        <w:pStyle w:val="ConsPlusNormal"/>
        <w:ind w:firstLine="540"/>
        <w:jc w:val="both"/>
      </w:pPr>
      <w:r>
        <w:t>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производится по заявлению родителей (одного из родителей) или иных заинтересованных лиц. По достижении ребенком совершеннолетия государственная регистрация его рождения производится по заявлению самого ребенка, достигшего совершеннолетия.</w:t>
      </w:r>
    </w:p>
    <w:p w:rsidR="00DF43CC" w:rsidRDefault="00DF43CC">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DF43CC" w:rsidRDefault="00DF43CC">
      <w:pPr>
        <w:pStyle w:val="ConsPlusNormal"/>
        <w:jc w:val="both"/>
      </w:pPr>
    </w:p>
    <w:p w:rsidR="00DF43CC" w:rsidRDefault="00DF43CC">
      <w:pPr>
        <w:pStyle w:val="ConsPlusTitle"/>
        <w:ind w:firstLine="540"/>
        <w:jc w:val="both"/>
        <w:outlineLvl w:val="1"/>
      </w:pPr>
      <w:r>
        <w:t>Статья 22. Содержание записи акта о рождении</w:t>
      </w:r>
    </w:p>
    <w:p w:rsidR="00DF43CC" w:rsidRDefault="00DF43CC">
      <w:pPr>
        <w:pStyle w:val="ConsPlusNormal"/>
        <w:jc w:val="both"/>
      </w:pPr>
    </w:p>
    <w:p w:rsidR="00DF43CC" w:rsidRDefault="00DF43CC">
      <w:pPr>
        <w:pStyle w:val="ConsPlusNormal"/>
        <w:ind w:firstLine="540"/>
        <w:jc w:val="both"/>
      </w:pPr>
      <w:r>
        <w:lastRenderedPageBreak/>
        <w:t>1. В запись акта о рождении вносятся следующие сведения:</w:t>
      </w:r>
    </w:p>
    <w:p w:rsidR="00DF43CC" w:rsidRDefault="00DF43CC">
      <w:pPr>
        <w:pStyle w:val="ConsPlusNormal"/>
        <w:spacing w:before="220"/>
        <w:ind w:firstLine="540"/>
        <w:jc w:val="both"/>
      </w:pPr>
      <w:r>
        <w:t>- фамилия, имя, отчество, пол, дата и место рождения ребенка, мертворожденный, живорожденный;</w:t>
      </w:r>
    </w:p>
    <w:p w:rsidR="00DF43CC" w:rsidRDefault="00DF43CC">
      <w:pPr>
        <w:pStyle w:val="ConsPlusNormal"/>
        <w:spacing w:before="220"/>
        <w:ind w:firstLine="540"/>
        <w:jc w:val="both"/>
      </w:pPr>
      <w:r>
        <w:t>- количество родившихся детей (один, двойня или более детей);</w:t>
      </w:r>
    </w:p>
    <w:p w:rsidR="00DF43CC" w:rsidRDefault="00DF43CC">
      <w:pPr>
        <w:pStyle w:val="ConsPlusNormal"/>
        <w:spacing w:before="220"/>
        <w:ind w:firstLine="540"/>
        <w:jc w:val="both"/>
      </w:pPr>
      <w:r>
        <w:t>- сведения о документе, подтверждающем факт рождения ребенка;</w:t>
      </w:r>
    </w:p>
    <w:p w:rsidR="00DF43CC" w:rsidRDefault="00DF43CC">
      <w:pPr>
        <w:pStyle w:val="ConsPlusNormal"/>
        <w:spacing w:before="220"/>
        <w:ind w:firstLine="540"/>
        <w:jc w:val="both"/>
      </w:pPr>
      <w:r>
        <w:t>- фамилия, имя, отчество, дата и место рождения, гражданство, национальность, место жительства родителей (одного из родителей);</w:t>
      </w:r>
    </w:p>
    <w:p w:rsidR="00DF43CC" w:rsidRDefault="00DF43CC">
      <w:pPr>
        <w:pStyle w:val="ConsPlusNormal"/>
        <w:spacing w:before="220"/>
        <w:ind w:firstLine="540"/>
        <w:jc w:val="both"/>
      </w:pPr>
      <w:r>
        <w:t>- сведения о документе, являющемся основанием для внесения сведений об отце;</w:t>
      </w:r>
    </w:p>
    <w:p w:rsidR="00DF43CC" w:rsidRDefault="00DF43CC">
      <w:pPr>
        <w:pStyle w:val="ConsPlusNormal"/>
        <w:spacing w:before="220"/>
        <w:ind w:firstLine="540"/>
        <w:jc w:val="both"/>
      </w:pPr>
      <w:r>
        <w:t>- 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DF43CC" w:rsidRDefault="00DF43CC">
      <w:pPr>
        <w:pStyle w:val="ConsPlusNormal"/>
        <w:spacing w:before="220"/>
        <w:ind w:firstLine="540"/>
        <w:jc w:val="both"/>
      </w:pPr>
      <w:r>
        <w:t>- серия и номер выданного свидетельства о рождении.</w:t>
      </w:r>
    </w:p>
    <w:p w:rsidR="00DF43CC" w:rsidRDefault="00DF43CC">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DF43CC" w:rsidRDefault="00DF43CC">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DF43CC" w:rsidRDefault="00DF43CC">
      <w:pPr>
        <w:pStyle w:val="ConsPlusNormal"/>
        <w:jc w:val="both"/>
      </w:pPr>
    </w:p>
    <w:p w:rsidR="00DF43CC" w:rsidRDefault="00DF43CC">
      <w:pPr>
        <w:pStyle w:val="ConsPlusTitle"/>
        <w:ind w:firstLine="540"/>
        <w:jc w:val="both"/>
        <w:outlineLvl w:val="1"/>
      </w:pPr>
      <w:r>
        <w:t>Статья 23. Свидетельство о рождении</w:t>
      </w:r>
    </w:p>
    <w:p w:rsidR="00DF43CC" w:rsidRDefault="00DF43CC">
      <w:pPr>
        <w:pStyle w:val="ConsPlusNormal"/>
      </w:pPr>
    </w:p>
    <w:p w:rsidR="00DF43CC" w:rsidRDefault="00DF43CC">
      <w:pPr>
        <w:pStyle w:val="ConsPlusNormal"/>
        <w:ind w:firstLine="540"/>
        <w:jc w:val="both"/>
      </w:pPr>
      <w:r>
        <w:t>Свидетельство о рождении содержит следующие сведения:</w:t>
      </w:r>
    </w:p>
    <w:p w:rsidR="00DF43CC" w:rsidRDefault="00DF43CC">
      <w:pPr>
        <w:pStyle w:val="ConsPlusNormal"/>
        <w:spacing w:before="220"/>
        <w:ind w:firstLine="540"/>
        <w:jc w:val="both"/>
      </w:pPr>
      <w:r>
        <w:t>- фамилия, имя, отчество, дата и место рождения ребенка;</w:t>
      </w:r>
    </w:p>
    <w:p w:rsidR="00DF43CC" w:rsidRDefault="00DF43CC">
      <w:pPr>
        <w:pStyle w:val="ConsPlusNormal"/>
        <w:spacing w:before="220"/>
        <w:ind w:firstLine="540"/>
        <w:jc w:val="both"/>
      </w:pPr>
      <w:r>
        <w:t>- фамилия, имя, отчество, гражданство, национальность родителей (одного из родителей);</w:t>
      </w:r>
    </w:p>
    <w:p w:rsidR="00DF43CC" w:rsidRDefault="00DF43CC">
      <w:pPr>
        <w:pStyle w:val="ConsPlusNormal"/>
        <w:spacing w:before="220"/>
        <w:ind w:firstLine="540"/>
        <w:jc w:val="both"/>
      </w:pPr>
      <w:r>
        <w:t>- дата составления и номер записи акта о рождении;</w:t>
      </w:r>
    </w:p>
    <w:p w:rsidR="00DF43CC" w:rsidRDefault="00DF43CC">
      <w:pPr>
        <w:pStyle w:val="ConsPlusNormal"/>
        <w:spacing w:before="220"/>
        <w:ind w:firstLine="540"/>
        <w:jc w:val="both"/>
      </w:pPr>
      <w:r>
        <w:t>- место государственной регистрации рождения (наименование органа ЗАГС);</w:t>
      </w:r>
    </w:p>
    <w:p w:rsidR="00DF43CC" w:rsidRDefault="00DF43CC">
      <w:pPr>
        <w:pStyle w:val="ConsPlusNormal"/>
        <w:spacing w:before="220"/>
        <w:ind w:firstLine="540"/>
        <w:jc w:val="both"/>
      </w:pPr>
      <w:r>
        <w:t>- дата выдачи свидетельства о рождении.</w:t>
      </w:r>
    </w:p>
    <w:p w:rsidR="00DF43CC" w:rsidRDefault="00DF43CC">
      <w:pPr>
        <w:pStyle w:val="ConsPlusNormal"/>
        <w:jc w:val="both"/>
      </w:pPr>
    </w:p>
    <w:p w:rsidR="00DF43CC" w:rsidRDefault="00DF43CC">
      <w:pPr>
        <w:pStyle w:val="ConsPlusTitle"/>
        <w:jc w:val="center"/>
        <w:outlineLvl w:val="0"/>
      </w:pPr>
      <w:r>
        <w:t>Глава III. ГОСУДАРСТВЕННАЯ РЕГИСТРАЦИЯ ЗАКЛЮЧЕНИЯ БРАКА</w:t>
      </w:r>
    </w:p>
    <w:p w:rsidR="00DF43CC" w:rsidRDefault="00DF43CC">
      <w:pPr>
        <w:pStyle w:val="ConsPlusNormal"/>
        <w:jc w:val="center"/>
      </w:pPr>
    </w:p>
    <w:p w:rsidR="00DF43CC" w:rsidRDefault="00DF43CC">
      <w:pPr>
        <w:pStyle w:val="ConsPlusTitle"/>
        <w:ind w:firstLine="540"/>
        <w:jc w:val="both"/>
        <w:outlineLvl w:val="1"/>
      </w:pPr>
      <w:r>
        <w:t>Статья 24. Основание для государственной регистрации заключения брака</w:t>
      </w:r>
    </w:p>
    <w:p w:rsidR="00DF43CC" w:rsidRDefault="00DF43CC">
      <w:pPr>
        <w:pStyle w:val="ConsPlusNormal"/>
        <w:jc w:val="both"/>
      </w:pPr>
    </w:p>
    <w:p w:rsidR="00DF43CC" w:rsidRDefault="00DF43CC">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DF43CC" w:rsidRDefault="00DF43CC">
      <w:pPr>
        <w:pStyle w:val="ConsPlusNormal"/>
        <w:ind w:firstLine="540"/>
        <w:jc w:val="both"/>
      </w:pPr>
    </w:p>
    <w:p w:rsidR="00DF43CC" w:rsidRDefault="00DF43CC">
      <w:pPr>
        <w:pStyle w:val="ConsPlusTitle"/>
        <w:ind w:firstLine="540"/>
        <w:jc w:val="both"/>
        <w:outlineLvl w:val="1"/>
      </w:pPr>
      <w:r>
        <w:t>Статья 25. Место государственной регистрации заключения брака</w:t>
      </w:r>
    </w:p>
    <w:p w:rsidR="00DF43CC" w:rsidRDefault="00DF43CC">
      <w:pPr>
        <w:pStyle w:val="ConsPlusNormal"/>
      </w:pPr>
    </w:p>
    <w:p w:rsidR="00DF43CC" w:rsidRDefault="00DF43CC">
      <w:pPr>
        <w:pStyle w:val="ConsPlusNormal"/>
        <w:ind w:firstLine="540"/>
        <w:jc w:val="both"/>
      </w:pPr>
      <w:r>
        <w:t>Государственная регистрация заключения брака производится органом ЗАГС по месту жительства одного из вступающих в брак или по месту жительства их родителей.</w:t>
      </w:r>
    </w:p>
    <w:p w:rsidR="00DF43CC" w:rsidRDefault="00DF43CC">
      <w:pPr>
        <w:pStyle w:val="ConsPlusNormal"/>
        <w:jc w:val="both"/>
      </w:pPr>
    </w:p>
    <w:p w:rsidR="00DF43CC" w:rsidRDefault="00DF43CC">
      <w:pPr>
        <w:pStyle w:val="ConsPlusTitle"/>
        <w:ind w:firstLine="540"/>
        <w:jc w:val="both"/>
        <w:outlineLvl w:val="1"/>
      </w:pPr>
      <w:r>
        <w:t>Статья 26. Заявление о заключении брака</w:t>
      </w:r>
    </w:p>
    <w:p w:rsidR="00DF43CC" w:rsidRDefault="00DF43CC">
      <w:pPr>
        <w:pStyle w:val="ConsPlusNormal"/>
      </w:pPr>
    </w:p>
    <w:p w:rsidR="00DF43CC" w:rsidRDefault="00DF43CC">
      <w:pPr>
        <w:pStyle w:val="ConsPlusNormal"/>
        <w:ind w:firstLine="540"/>
        <w:jc w:val="both"/>
      </w:pPr>
      <w:bookmarkStart w:id="8" w:name="P228"/>
      <w:bookmarkEnd w:id="8"/>
      <w:r>
        <w:t>1. Лица, вступающие в брак, подают в письменной форме совместное заявление о заключении брака в орган ЗАГС.</w:t>
      </w:r>
    </w:p>
    <w:p w:rsidR="00DF43CC" w:rsidRDefault="00DF43CC">
      <w:pPr>
        <w:pStyle w:val="ConsPlusNormal"/>
        <w:spacing w:before="220"/>
        <w:ind w:firstLine="540"/>
        <w:jc w:val="both"/>
      </w:pPr>
      <w:r>
        <w:lastRenderedPageBreak/>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DF43CC" w:rsidRDefault="00DF43CC">
      <w:pPr>
        <w:pStyle w:val="ConsPlusNormal"/>
        <w:spacing w:before="220"/>
        <w:ind w:firstLine="540"/>
        <w:jc w:val="both"/>
      </w:pPr>
      <w:r>
        <w:t>- фамилия, имя, отчество, дата и место рождения, возраст на день государственной регистрации заключения брака, гражданство, национальность, место жительства каждого из лиц, вступающих в брак;</w:t>
      </w:r>
    </w:p>
    <w:p w:rsidR="00DF43CC" w:rsidRDefault="00DF43CC">
      <w:pPr>
        <w:pStyle w:val="ConsPlusNormal"/>
        <w:spacing w:before="220"/>
        <w:ind w:firstLine="540"/>
        <w:jc w:val="both"/>
      </w:pPr>
      <w:r>
        <w:t>- фамилии, которые избирают лица, вступающие в брак;</w:t>
      </w:r>
    </w:p>
    <w:p w:rsidR="00DF43CC" w:rsidRDefault="00DF43CC">
      <w:pPr>
        <w:pStyle w:val="ConsPlusNormal"/>
        <w:spacing w:before="220"/>
        <w:ind w:firstLine="540"/>
        <w:jc w:val="both"/>
      </w:pPr>
      <w:r>
        <w:t>- реквизиты документов, удостоверяющих личности вступающих в брак.</w:t>
      </w:r>
    </w:p>
    <w:p w:rsidR="00DF43CC" w:rsidRDefault="00DF43CC">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DF43CC" w:rsidRDefault="00DF43CC">
      <w:pPr>
        <w:pStyle w:val="ConsPlusNormal"/>
        <w:spacing w:before="220"/>
        <w:ind w:firstLine="540"/>
        <w:jc w:val="both"/>
      </w:pPr>
      <w:r>
        <w:t>Одновременно с подачей совместного заявления о заключении брака необходимо предъявить:</w:t>
      </w:r>
    </w:p>
    <w:p w:rsidR="00DF43CC" w:rsidRDefault="00DF43CC">
      <w:pPr>
        <w:pStyle w:val="ConsPlusNormal"/>
        <w:spacing w:before="220"/>
        <w:ind w:firstLine="540"/>
        <w:jc w:val="both"/>
      </w:pPr>
      <w:r>
        <w:t>- документы, удостоверяющие личности вступающих в брак;</w:t>
      </w:r>
    </w:p>
    <w:p w:rsidR="00DF43CC" w:rsidRDefault="00DF43CC">
      <w:pPr>
        <w:pStyle w:val="ConsPlusNormal"/>
        <w:spacing w:before="220"/>
        <w:ind w:firstLine="540"/>
        <w:jc w:val="both"/>
      </w:pPr>
      <w:r>
        <w:t>- документ, подтверждающий прекращение предыдущего брака, в случае, если лицо (лица) состояло в браке ранее;</w:t>
      </w:r>
    </w:p>
    <w:p w:rsidR="00DF43CC" w:rsidRDefault="00DF43CC">
      <w:pPr>
        <w:pStyle w:val="ConsPlusNormal"/>
        <w:spacing w:before="220"/>
        <w:ind w:firstLine="540"/>
        <w:jc w:val="both"/>
      </w:pPr>
      <w:r>
        <w:t>- разрешение на вступление в брак до достижения брачного возраста в случае, если лицо (лица), вступающее в брак, является несовершеннолетним.</w:t>
      </w:r>
    </w:p>
    <w:p w:rsidR="00DF43CC" w:rsidRDefault="00DF43CC">
      <w:pPr>
        <w:pStyle w:val="ConsPlusNormal"/>
        <w:spacing w:before="220"/>
        <w:ind w:firstLine="540"/>
        <w:jc w:val="both"/>
      </w:pPr>
      <w:r>
        <w:t xml:space="preserve">2. В случае если одно из лиц, вступающих в брак, не имеет возможности явиться в орган ЗАГС для подачи совместного заявления, предусмотренного </w:t>
      </w:r>
      <w:hyperlink w:anchor="P228"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Подпись заявления лица, не имеющего возможности явиться в орган ЗАГС, должна быть нотариально удостоверена.</w:t>
      </w:r>
    </w:p>
    <w:p w:rsidR="00DF43CC" w:rsidRDefault="00DF43CC">
      <w:pPr>
        <w:pStyle w:val="ConsPlusNormal"/>
        <w:jc w:val="both"/>
      </w:pPr>
    </w:p>
    <w:p w:rsidR="00DF43CC" w:rsidRDefault="00DF43CC">
      <w:pPr>
        <w:pStyle w:val="ConsPlusTitle"/>
        <w:ind w:firstLine="540"/>
        <w:jc w:val="both"/>
        <w:outlineLvl w:val="1"/>
      </w:pPr>
      <w:r>
        <w:t>Статья 27. Порядок государственной регистрации заключения брака</w:t>
      </w:r>
    </w:p>
    <w:p w:rsidR="00DF43CC" w:rsidRDefault="00DF43CC">
      <w:pPr>
        <w:pStyle w:val="ConsPlusNormal"/>
      </w:pPr>
    </w:p>
    <w:p w:rsidR="00DF43CC" w:rsidRDefault="00DF43CC">
      <w:pPr>
        <w:pStyle w:val="ConsPlusNormal"/>
        <w:ind w:firstLine="540"/>
        <w:jc w:val="both"/>
      </w:pPr>
      <w:r>
        <w:t xml:space="preserve">1. Государственная регистрация заключения брака производится при соблюдении условий, предусмотренных Семейным </w:t>
      </w:r>
      <w:hyperlink r:id="rId11" w:history="1">
        <w:r>
          <w:rPr>
            <w:color w:val="0000FF"/>
          </w:rPr>
          <w:t>Кодексом</w:t>
        </w:r>
      </w:hyperlink>
      <w:r>
        <w:t xml:space="preserve"> Республики Абхазия.</w:t>
      </w:r>
    </w:p>
    <w:p w:rsidR="00DF43CC" w:rsidRDefault="00DF43CC">
      <w:pPr>
        <w:pStyle w:val="ConsPlusNormal"/>
        <w:spacing w:before="220"/>
        <w:ind w:firstLine="540"/>
        <w:jc w:val="both"/>
      </w:pPr>
      <w:bookmarkStart w:id="9" w:name="P243"/>
      <w:bookmarkEnd w:id="9"/>
      <w: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ЗАГС.</w:t>
      </w:r>
    </w:p>
    <w:p w:rsidR="00DF43CC" w:rsidRDefault="00DF43CC">
      <w:pPr>
        <w:pStyle w:val="ConsPlusNormal"/>
        <w:spacing w:before="220"/>
        <w:ind w:firstLine="540"/>
        <w:jc w:val="both"/>
      </w:pPr>
      <w:r>
        <w:t xml:space="preserve">3. По совместному заявлению лиц, вступающих в брак, срок, установленный </w:t>
      </w:r>
      <w:hyperlink w:anchor="P243" w:history="1">
        <w:r>
          <w:rPr>
            <w:color w:val="0000FF"/>
          </w:rPr>
          <w:t>пунктом 2</w:t>
        </w:r>
      </w:hyperlink>
      <w:r>
        <w:t xml:space="preserve"> настоящей статьи, может быть изменен руководителем органа ЗАГС по основаниям, предусмотренным Семейным </w:t>
      </w:r>
      <w:hyperlink r:id="rId12" w:history="1">
        <w:r>
          <w:rPr>
            <w:color w:val="0000FF"/>
          </w:rPr>
          <w:t>Кодексом</w:t>
        </w:r>
      </w:hyperlink>
      <w:r>
        <w:t xml:space="preserve"> Республики Абхазия.</w:t>
      </w:r>
    </w:p>
    <w:p w:rsidR="00DF43CC" w:rsidRDefault="00DF43CC">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DF43CC" w:rsidRDefault="00DF43CC">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DF43CC" w:rsidRDefault="00DF43CC">
      <w:pPr>
        <w:pStyle w:val="ConsPlusNormal"/>
        <w:spacing w:before="220"/>
        <w:ind w:firstLine="540"/>
        <w:jc w:val="both"/>
      </w:pPr>
      <w:r>
        <w:t>6. В случае если лица, вступающие в брак (одно из лиц), не могут явиться в орган ЗАГС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DF43CC" w:rsidRDefault="00DF43CC">
      <w:pPr>
        <w:pStyle w:val="ConsPlusNormal"/>
        <w:spacing w:before="220"/>
        <w:ind w:firstLine="540"/>
        <w:jc w:val="both"/>
      </w:pPr>
      <w:r>
        <w:t xml:space="preserve">7. Государственная регистрация заключения брака с лицом, находящимся под стражей или </w:t>
      </w:r>
      <w:r>
        <w:lastRenderedPageBreak/>
        <w:t>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ЗАГС.</w:t>
      </w:r>
    </w:p>
    <w:p w:rsidR="00DF43CC" w:rsidRDefault="00DF43CC">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Семейным </w:t>
      </w:r>
      <w:hyperlink r:id="rId13" w:history="1">
        <w:r>
          <w:rPr>
            <w:color w:val="0000FF"/>
          </w:rPr>
          <w:t>Кодексом</w:t>
        </w:r>
      </w:hyperlink>
      <w:r>
        <w:t xml:space="preserve"> Республики Абхазия.</w:t>
      </w:r>
    </w:p>
    <w:p w:rsidR="00DF43CC" w:rsidRDefault="00DF43CC">
      <w:pPr>
        <w:pStyle w:val="ConsPlusNormal"/>
        <w:spacing w:before="220"/>
        <w:ind w:firstLine="540"/>
        <w:jc w:val="both"/>
      </w:pPr>
      <w:r>
        <w:t>9. Руководитель органа ЗАГС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DF43CC" w:rsidRDefault="00DF43CC">
      <w:pPr>
        <w:pStyle w:val="ConsPlusNormal"/>
        <w:jc w:val="both"/>
      </w:pPr>
    </w:p>
    <w:p w:rsidR="00DF43CC" w:rsidRDefault="00DF43CC">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DF43CC" w:rsidRDefault="00DF43CC">
      <w:pPr>
        <w:pStyle w:val="ConsPlusNormal"/>
        <w:jc w:val="both"/>
      </w:pPr>
    </w:p>
    <w:p w:rsidR="00DF43CC" w:rsidRDefault="00DF43CC">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DF43CC" w:rsidRDefault="00DF43CC">
      <w:pPr>
        <w:pStyle w:val="ConsPlusNormal"/>
        <w:spacing w:before="220"/>
        <w:ind w:firstLine="540"/>
        <w:jc w:val="both"/>
      </w:pPr>
      <w:r>
        <w:t>2. В качестве общей фамилии супругов может быть записана фамилия одного из супругов или,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DF43CC" w:rsidRDefault="00DF43CC">
      <w:pPr>
        <w:pStyle w:val="ConsPlusNormal"/>
      </w:pPr>
    </w:p>
    <w:p w:rsidR="00DF43CC" w:rsidRDefault="00DF43CC">
      <w:pPr>
        <w:pStyle w:val="ConsPlusTitle"/>
        <w:ind w:firstLine="540"/>
        <w:jc w:val="both"/>
        <w:outlineLvl w:val="1"/>
      </w:pPr>
      <w:r>
        <w:t>Статья 29. Содержание записи акта о заключении брака</w:t>
      </w:r>
    </w:p>
    <w:p w:rsidR="00DF43CC" w:rsidRDefault="00DF43CC">
      <w:pPr>
        <w:pStyle w:val="ConsPlusNormal"/>
      </w:pPr>
    </w:p>
    <w:p w:rsidR="00DF43CC" w:rsidRDefault="00DF43CC">
      <w:pPr>
        <w:pStyle w:val="ConsPlusNormal"/>
        <w:ind w:firstLine="540"/>
        <w:jc w:val="both"/>
      </w:pPr>
      <w:r>
        <w:t>1. В запись акта о заключении брака вносятся следующие сведения:</w:t>
      </w:r>
    </w:p>
    <w:p w:rsidR="00DF43CC" w:rsidRDefault="00DF43CC">
      <w:pPr>
        <w:pStyle w:val="ConsPlusNormal"/>
        <w:spacing w:before="220"/>
        <w:ind w:firstLine="540"/>
        <w:jc w:val="both"/>
      </w:pPr>
      <w:r>
        <w:t>- фамилия (до и после заключения брака), имя, отчество, дата и место рождения, возраст, гражданство, национальность, место жительства каждого из лиц, заключивших брак;</w:t>
      </w:r>
    </w:p>
    <w:p w:rsidR="00DF43CC" w:rsidRDefault="00DF43CC">
      <w:pPr>
        <w:pStyle w:val="ConsPlusNormal"/>
        <w:spacing w:before="220"/>
        <w:ind w:firstLine="540"/>
        <w:jc w:val="both"/>
      </w:pPr>
      <w:r>
        <w:t>- сведения о документе, подтверждающем прекращение предыдущего брака, в случае, если лицо (лица), заключившее брак, состояло в браке ранее;</w:t>
      </w:r>
    </w:p>
    <w:p w:rsidR="00DF43CC" w:rsidRDefault="00DF43CC">
      <w:pPr>
        <w:pStyle w:val="ConsPlusNormal"/>
        <w:spacing w:before="220"/>
        <w:ind w:firstLine="540"/>
        <w:jc w:val="both"/>
      </w:pPr>
      <w:r>
        <w:t>- реквизиты документов, удостоверяющих личности заключивших брак;</w:t>
      </w:r>
    </w:p>
    <w:p w:rsidR="00DF43CC" w:rsidRDefault="00DF43CC">
      <w:pPr>
        <w:pStyle w:val="ConsPlusNormal"/>
        <w:spacing w:before="220"/>
        <w:ind w:firstLine="540"/>
        <w:jc w:val="both"/>
      </w:pPr>
      <w:r>
        <w:t>- дата составления и номер записи акта о заключении брака;</w:t>
      </w:r>
    </w:p>
    <w:p w:rsidR="00DF43CC" w:rsidRDefault="00DF43CC">
      <w:pPr>
        <w:pStyle w:val="ConsPlusNormal"/>
        <w:spacing w:before="220"/>
        <w:ind w:firstLine="540"/>
        <w:jc w:val="both"/>
      </w:pPr>
      <w:r>
        <w:t>- наименование органа ЗАГС, которым произведена государственная регистрация заключения брака;</w:t>
      </w:r>
    </w:p>
    <w:p w:rsidR="00DF43CC" w:rsidRDefault="00DF43CC">
      <w:pPr>
        <w:pStyle w:val="ConsPlusNormal"/>
        <w:spacing w:before="220"/>
        <w:ind w:firstLine="540"/>
        <w:jc w:val="both"/>
      </w:pPr>
      <w:r>
        <w:t>- серия и номер выданного свидетельства о браке.</w:t>
      </w:r>
    </w:p>
    <w:p w:rsidR="00DF43CC" w:rsidRDefault="00DF43CC">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ЗАГС либо на основании решения суда о признании брака недействительным.</w:t>
      </w:r>
    </w:p>
    <w:p w:rsidR="00DF43CC" w:rsidRDefault="00DF43CC">
      <w:pPr>
        <w:pStyle w:val="ConsPlusNormal"/>
        <w:jc w:val="both"/>
      </w:pPr>
    </w:p>
    <w:p w:rsidR="00DF43CC" w:rsidRDefault="00DF43CC">
      <w:pPr>
        <w:pStyle w:val="ConsPlusTitle"/>
        <w:ind w:firstLine="540"/>
        <w:jc w:val="both"/>
        <w:outlineLvl w:val="1"/>
      </w:pPr>
      <w:r>
        <w:t>Статья 30. Свидетельство о заключении брака</w:t>
      </w:r>
    </w:p>
    <w:p w:rsidR="00DF43CC" w:rsidRDefault="00DF43CC">
      <w:pPr>
        <w:pStyle w:val="ConsPlusNormal"/>
      </w:pPr>
    </w:p>
    <w:p w:rsidR="00DF43CC" w:rsidRDefault="00DF43CC">
      <w:pPr>
        <w:pStyle w:val="ConsPlusNormal"/>
        <w:ind w:firstLine="540"/>
        <w:jc w:val="both"/>
      </w:pPr>
      <w:r>
        <w:t>Свидетельство о заключении брака содержит следующие сведения:</w:t>
      </w:r>
    </w:p>
    <w:p w:rsidR="00DF43CC" w:rsidRDefault="00DF43CC">
      <w:pPr>
        <w:pStyle w:val="ConsPlusNormal"/>
        <w:spacing w:before="220"/>
        <w:ind w:firstLine="540"/>
        <w:jc w:val="both"/>
      </w:pPr>
      <w:r>
        <w:t>- фамилия (до и после заключения брака), имя, отчество, дата и место рождения, гражданство и национальность каждого из лиц, заключивших брак;</w:t>
      </w:r>
    </w:p>
    <w:p w:rsidR="00DF43CC" w:rsidRDefault="00DF43CC">
      <w:pPr>
        <w:pStyle w:val="ConsPlusNormal"/>
        <w:spacing w:before="220"/>
        <w:ind w:firstLine="540"/>
        <w:jc w:val="both"/>
      </w:pPr>
      <w:r>
        <w:t>- дата заключения брака;</w:t>
      </w:r>
    </w:p>
    <w:p w:rsidR="00DF43CC" w:rsidRDefault="00DF43CC">
      <w:pPr>
        <w:pStyle w:val="ConsPlusNormal"/>
        <w:spacing w:before="220"/>
        <w:ind w:firstLine="540"/>
        <w:jc w:val="both"/>
      </w:pPr>
      <w:r>
        <w:lastRenderedPageBreak/>
        <w:t>- дата составления и номер записи акта о заключении брака;</w:t>
      </w:r>
    </w:p>
    <w:p w:rsidR="00DF43CC" w:rsidRDefault="00DF43CC">
      <w:pPr>
        <w:pStyle w:val="ConsPlusNormal"/>
        <w:spacing w:before="220"/>
        <w:ind w:firstLine="540"/>
        <w:jc w:val="both"/>
      </w:pPr>
      <w:r>
        <w:t>- место государственной регистрации заключения брака (наименование органа ЗАГС);</w:t>
      </w:r>
    </w:p>
    <w:p w:rsidR="00DF43CC" w:rsidRDefault="00DF43CC">
      <w:pPr>
        <w:pStyle w:val="ConsPlusNormal"/>
        <w:spacing w:before="220"/>
        <w:ind w:firstLine="540"/>
        <w:jc w:val="both"/>
      </w:pPr>
      <w:r>
        <w:t>- дата выдачи свидетельства о заключении брака.</w:t>
      </w:r>
    </w:p>
    <w:p w:rsidR="00DF43CC" w:rsidRDefault="00DF43CC">
      <w:pPr>
        <w:pStyle w:val="ConsPlusNormal"/>
        <w:jc w:val="both"/>
      </w:pPr>
    </w:p>
    <w:p w:rsidR="00DF43CC" w:rsidRDefault="00DF43CC">
      <w:pPr>
        <w:pStyle w:val="ConsPlusTitle"/>
        <w:jc w:val="center"/>
        <w:outlineLvl w:val="0"/>
      </w:pPr>
      <w:r>
        <w:t>Глава IV. ГОСУДАРСТВЕННАЯ РЕГИСТРАЦИЯ РАСТОРЖЕНИЯ БРАКА</w:t>
      </w:r>
    </w:p>
    <w:p w:rsidR="00DF43CC" w:rsidRDefault="00DF43CC">
      <w:pPr>
        <w:pStyle w:val="ConsPlusNormal"/>
        <w:jc w:val="center"/>
      </w:pPr>
    </w:p>
    <w:p w:rsidR="00DF43CC" w:rsidRDefault="00DF43CC">
      <w:pPr>
        <w:pStyle w:val="ConsPlusTitle"/>
        <w:ind w:firstLine="540"/>
        <w:jc w:val="both"/>
        <w:outlineLvl w:val="1"/>
      </w:pPr>
      <w:r>
        <w:t>Статья 31. Основания для государственной регистрации расторжения брака</w:t>
      </w:r>
    </w:p>
    <w:p w:rsidR="00DF43CC" w:rsidRDefault="00DF43CC">
      <w:pPr>
        <w:pStyle w:val="ConsPlusNormal"/>
      </w:pPr>
    </w:p>
    <w:p w:rsidR="00DF43CC" w:rsidRDefault="00DF43CC">
      <w:pPr>
        <w:pStyle w:val="ConsPlusNormal"/>
        <w:ind w:firstLine="540"/>
        <w:jc w:val="both"/>
      </w:pPr>
      <w:r>
        <w:t>Основанием для государственной регистрации расторжения брака является:</w:t>
      </w:r>
    </w:p>
    <w:p w:rsidR="00DF43CC" w:rsidRDefault="00DF43CC">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DF43CC" w:rsidRDefault="00DF43CC">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DF43CC" w:rsidRDefault="00DF43CC">
      <w:pPr>
        <w:pStyle w:val="ConsPlusNormal"/>
        <w:spacing w:before="220"/>
        <w:ind w:firstLine="540"/>
        <w:jc w:val="both"/>
      </w:pPr>
      <w:r>
        <w:t>- решение суда о расторжении брака, вступившее в законную силу.</w:t>
      </w:r>
    </w:p>
    <w:p w:rsidR="00DF43CC" w:rsidRDefault="00DF43CC">
      <w:pPr>
        <w:pStyle w:val="ConsPlusNormal"/>
        <w:jc w:val="both"/>
      </w:pPr>
    </w:p>
    <w:p w:rsidR="00DF43CC" w:rsidRDefault="00DF43CC">
      <w:pPr>
        <w:pStyle w:val="ConsPlusTitle"/>
        <w:ind w:firstLine="540"/>
        <w:jc w:val="both"/>
        <w:outlineLvl w:val="1"/>
      </w:pPr>
      <w:r>
        <w:t>Статья 32. Место государственной регистрации расторжения брака</w:t>
      </w:r>
    </w:p>
    <w:p w:rsidR="00DF43CC" w:rsidRDefault="00DF43CC">
      <w:pPr>
        <w:pStyle w:val="ConsPlusNormal"/>
      </w:pPr>
    </w:p>
    <w:p w:rsidR="00DF43CC" w:rsidRDefault="00DF43CC">
      <w:pPr>
        <w:pStyle w:val="ConsPlusNormal"/>
        <w:ind w:firstLine="540"/>
        <w:jc w:val="both"/>
      </w:pPr>
      <w:r>
        <w:t>Государственная регистрация расторжения брака производится органом ЗАГС по месту жительства супругов (одного из супругов) или по месту государственной регистрации заключения брака.</w:t>
      </w:r>
    </w:p>
    <w:p w:rsidR="00DF43CC" w:rsidRDefault="00DF43CC">
      <w:pPr>
        <w:pStyle w:val="ConsPlusNormal"/>
        <w:ind w:left="540"/>
        <w:jc w:val="both"/>
      </w:pPr>
    </w:p>
    <w:p w:rsidR="00DF43CC" w:rsidRDefault="00DF43CC">
      <w:pPr>
        <w:pStyle w:val="ConsPlusTitle"/>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DF43CC" w:rsidRDefault="00DF43CC">
      <w:pPr>
        <w:pStyle w:val="ConsPlusNormal"/>
        <w:jc w:val="both"/>
      </w:pPr>
    </w:p>
    <w:p w:rsidR="00DF43CC" w:rsidRDefault="00DF43CC">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ЗАГС.</w:t>
      </w:r>
    </w:p>
    <w:p w:rsidR="00DF43CC" w:rsidRDefault="00DF43CC">
      <w:pPr>
        <w:pStyle w:val="ConsPlusNormal"/>
        <w:spacing w:before="220"/>
        <w:ind w:firstLine="540"/>
        <w:jc w:val="both"/>
      </w:pPr>
      <w:bookmarkStart w:id="10" w:name="P293"/>
      <w:bookmarkEnd w:id="10"/>
      <w:r>
        <w:t>2. Супруги, желающие расторгнуть брак, подают в письменной форме совместное заявление о расторжении брака в орган ЗАГС.</w:t>
      </w:r>
    </w:p>
    <w:p w:rsidR="00DF43CC" w:rsidRDefault="00DF43CC">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DF43CC" w:rsidRDefault="00DF43CC">
      <w:pPr>
        <w:pStyle w:val="ConsPlusNormal"/>
        <w:spacing w:before="220"/>
        <w:ind w:firstLine="540"/>
        <w:jc w:val="both"/>
      </w:pPr>
      <w:r>
        <w:t>- фамилия, имя, отчество, дата и место рождения, гражданство, национальность, место жительства каждого из супругов;</w:t>
      </w:r>
    </w:p>
    <w:p w:rsidR="00DF43CC" w:rsidRDefault="00DF43CC">
      <w:pPr>
        <w:pStyle w:val="ConsPlusNormal"/>
        <w:spacing w:before="220"/>
        <w:ind w:firstLine="540"/>
        <w:jc w:val="both"/>
      </w:pPr>
      <w:r>
        <w:t>- реквизиты записи акта о заключении брака;</w:t>
      </w:r>
    </w:p>
    <w:p w:rsidR="00DF43CC" w:rsidRDefault="00DF43CC">
      <w:pPr>
        <w:pStyle w:val="ConsPlusNormal"/>
        <w:spacing w:before="220"/>
        <w:ind w:firstLine="540"/>
        <w:jc w:val="both"/>
      </w:pPr>
      <w:r>
        <w:t>- фамилии, которые избирает каждый из супругов при расторжении брака;</w:t>
      </w:r>
    </w:p>
    <w:p w:rsidR="00DF43CC" w:rsidRDefault="00DF43CC">
      <w:pPr>
        <w:pStyle w:val="ConsPlusNormal"/>
        <w:spacing w:before="220"/>
        <w:ind w:firstLine="540"/>
        <w:jc w:val="both"/>
      </w:pPr>
      <w:r>
        <w:t>- реквизиты документов, удостоверяющих личности супругов.</w:t>
      </w:r>
    </w:p>
    <w:p w:rsidR="00DF43CC" w:rsidRDefault="00DF43CC">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DF43CC" w:rsidRDefault="00DF43CC">
      <w:pPr>
        <w:pStyle w:val="ConsPlusNormal"/>
        <w:spacing w:before="220"/>
        <w:ind w:firstLine="540"/>
        <w:jc w:val="both"/>
      </w:pPr>
      <w:r>
        <w:t xml:space="preserve">3. В случае, если один из супругов не имеет возможности явиться в орган ЗАГС для подачи заявления, предусмотренного </w:t>
      </w:r>
      <w:hyperlink w:anchor="P293"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не </w:t>
      </w:r>
      <w:r>
        <w:lastRenderedPageBreak/>
        <w:t>имеющего возможности явиться в орган ЗАГС должна быть нотариально удостоверена.</w:t>
      </w:r>
    </w:p>
    <w:p w:rsidR="00DF43CC" w:rsidRDefault="00DF43CC">
      <w:pPr>
        <w:pStyle w:val="ConsPlusNormal"/>
        <w:spacing w:before="22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w:t>
      </w:r>
    </w:p>
    <w:p w:rsidR="00DF43CC" w:rsidRDefault="00DF43CC">
      <w:pPr>
        <w:pStyle w:val="ConsPlusNormal"/>
        <w:jc w:val="both"/>
      </w:pPr>
    </w:p>
    <w:p w:rsidR="00DF43CC" w:rsidRDefault="00DF43CC">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DF43CC" w:rsidRDefault="00DF43CC">
      <w:pPr>
        <w:pStyle w:val="ConsPlusNormal"/>
        <w:ind w:firstLine="540"/>
        <w:jc w:val="both"/>
      </w:pPr>
    </w:p>
    <w:p w:rsidR="00DF43CC" w:rsidRDefault="00DF43CC">
      <w:pPr>
        <w:pStyle w:val="ConsPlusNormal"/>
        <w:ind w:firstLine="540"/>
        <w:jc w:val="both"/>
      </w:pPr>
      <w:bookmarkStart w:id="11" w:name="P305"/>
      <w:bookmarkEnd w:id="11"/>
      <w:r>
        <w:t>1. Расторжение брака по заявлению одного из супругов производится органом ЗАГС в случае, если другой супруг:</w:t>
      </w:r>
    </w:p>
    <w:p w:rsidR="00DF43CC" w:rsidRDefault="00DF43CC">
      <w:pPr>
        <w:pStyle w:val="ConsPlusNormal"/>
        <w:spacing w:before="220"/>
        <w:ind w:firstLine="540"/>
        <w:jc w:val="both"/>
      </w:pPr>
      <w:r>
        <w:t>- признан судом безвестно отсутствующим;</w:t>
      </w:r>
    </w:p>
    <w:p w:rsidR="00DF43CC" w:rsidRDefault="00DF43CC">
      <w:pPr>
        <w:pStyle w:val="ConsPlusNormal"/>
        <w:spacing w:before="220"/>
        <w:ind w:firstLine="540"/>
        <w:jc w:val="both"/>
      </w:pPr>
      <w:r>
        <w:t>- признан судом недееспособным;</w:t>
      </w:r>
    </w:p>
    <w:p w:rsidR="00DF43CC" w:rsidRDefault="00DF43CC">
      <w:pPr>
        <w:pStyle w:val="ConsPlusNormal"/>
        <w:spacing w:before="220"/>
        <w:ind w:firstLine="540"/>
        <w:jc w:val="both"/>
      </w:pPr>
      <w:r>
        <w:t>- осужден за совершение преступления к лишению свободы на срок свыше трех лет.</w:t>
      </w:r>
    </w:p>
    <w:p w:rsidR="00DF43CC" w:rsidRDefault="00DF43CC">
      <w:pPr>
        <w:pStyle w:val="ConsPlusNormal"/>
        <w:spacing w:before="220"/>
        <w:ind w:firstLine="540"/>
        <w:jc w:val="both"/>
      </w:pPr>
      <w:r>
        <w:t xml:space="preserve">2. Государственная регистрация расторжения брака в случаях, предусмотренных </w:t>
      </w:r>
      <w:hyperlink w:anchor="P305" w:history="1">
        <w:r>
          <w:rPr>
            <w:color w:val="0000FF"/>
          </w:rPr>
          <w:t>пунктом 1</w:t>
        </w:r>
      </w:hyperlink>
      <w:r>
        <w:t xml:space="preserve"> настоящей статьи, производится по заявлению одного из супругов, желающего расторгнуть брак.</w:t>
      </w:r>
    </w:p>
    <w:p w:rsidR="00DF43CC" w:rsidRDefault="00DF43CC">
      <w:pPr>
        <w:pStyle w:val="ConsPlusNormal"/>
        <w:spacing w:before="220"/>
        <w:ind w:firstLine="540"/>
        <w:jc w:val="both"/>
      </w:pPr>
      <w:r>
        <w:t>В заявлении о расторжении брака должны быть указаны следующие сведения:</w:t>
      </w:r>
    </w:p>
    <w:p w:rsidR="00DF43CC" w:rsidRDefault="00DF43CC">
      <w:pPr>
        <w:pStyle w:val="ConsPlusNormal"/>
        <w:spacing w:before="220"/>
        <w:ind w:firstLine="540"/>
        <w:jc w:val="both"/>
      </w:pPr>
      <w:r>
        <w:t>- фамилия, имя, отчество, дата и место рождения, гражданство, национальность, место жительства супруга, желающего расторгнуть брак;</w:t>
      </w:r>
    </w:p>
    <w:p w:rsidR="00DF43CC" w:rsidRDefault="00DF43CC">
      <w:pPr>
        <w:pStyle w:val="ConsPlusNormal"/>
        <w:spacing w:before="220"/>
        <w:ind w:firstLine="540"/>
        <w:jc w:val="both"/>
      </w:pPr>
      <w:r>
        <w:t xml:space="preserve">- основание для расторжения брака, указанное в </w:t>
      </w:r>
      <w:hyperlink w:anchor="P305" w:history="1">
        <w:r>
          <w:rPr>
            <w:color w:val="0000FF"/>
          </w:rPr>
          <w:t>пункте 1</w:t>
        </w:r>
      </w:hyperlink>
      <w:r>
        <w:t xml:space="preserve"> настоящей статьи;</w:t>
      </w:r>
    </w:p>
    <w:p w:rsidR="00DF43CC" w:rsidRDefault="00DF43CC">
      <w:pPr>
        <w:pStyle w:val="ConsPlusNormal"/>
        <w:spacing w:before="220"/>
        <w:ind w:firstLine="540"/>
        <w:jc w:val="both"/>
      </w:pPr>
      <w:r>
        <w:t>- фамилия, имя, отчество, дата и место рождения, гражданство, последнее известное место жительства другого супруга;</w:t>
      </w:r>
    </w:p>
    <w:p w:rsidR="00DF43CC" w:rsidRDefault="00DF43CC">
      <w:pPr>
        <w:pStyle w:val="ConsPlusNormal"/>
        <w:spacing w:before="220"/>
        <w:ind w:firstLine="540"/>
        <w:jc w:val="both"/>
      </w:pPr>
      <w:r>
        <w:t>- реквизиты записи акта о заключении брака;</w:t>
      </w:r>
    </w:p>
    <w:p w:rsidR="00DF43CC" w:rsidRDefault="00DF43CC">
      <w:pPr>
        <w:pStyle w:val="ConsPlusNormal"/>
        <w:spacing w:before="220"/>
        <w:ind w:firstLine="540"/>
        <w:jc w:val="both"/>
      </w:pPr>
      <w:r>
        <w:t>- фамилия, которую избирает супруг, желающий расторгнуть брак;</w:t>
      </w:r>
    </w:p>
    <w:p w:rsidR="00DF43CC" w:rsidRDefault="00DF43CC">
      <w:pPr>
        <w:pStyle w:val="ConsPlusNormal"/>
        <w:spacing w:before="220"/>
        <w:ind w:firstLine="540"/>
        <w:jc w:val="both"/>
      </w:pPr>
      <w:r>
        <w:t>- реквизиты документа, удостоверяющего личность супруга, желающего расторгнуть брак;</w:t>
      </w:r>
    </w:p>
    <w:p w:rsidR="00DF43CC" w:rsidRDefault="00DF43CC">
      <w:pPr>
        <w:pStyle w:val="ConsPlusNormal"/>
        <w:spacing w:before="220"/>
        <w:ind w:firstLine="540"/>
        <w:jc w:val="both"/>
      </w:pPr>
      <w:r>
        <w:t>- 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DF43CC" w:rsidRDefault="00DF43CC">
      <w:pPr>
        <w:pStyle w:val="ConsPlusNormal"/>
        <w:spacing w:before="220"/>
        <w:ind w:firstLine="540"/>
        <w:jc w:val="both"/>
      </w:pPr>
      <w:r>
        <w:t>Супруг, желающий расторгнуть брак, подписывает заявление и указывает дату его составления.</w:t>
      </w:r>
    </w:p>
    <w:p w:rsidR="00DF43CC" w:rsidRDefault="00DF43CC">
      <w:pPr>
        <w:pStyle w:val="ConsPlusNormal"/>
        <w:spacing w:before="220"/>
        <w:ind w:firstLine="540"/>
        <w:jc w:val="both"/>
      </w:pPr>
      <w:r>
        <w:t>Одновременно с заявлением о расторжении брака должны быть предъявлены:</w:t>
      </w:r>
    </w:p>
    <w:p w:rsidR="00DF43CC" w:rsidRDefault="00DF43CC">
      <w:pPr>
        <w:pStyle w:val="ConsPlusNormal"/>
        <w:spacing w:before="220"/>
        <w:ind w:firstLine="540"/>
        <w:jc w:val="both"/>
      </w:pPr>
      <w:r>
        <w:t>- 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DF43CC" w:rsidRDefault="00DF43CC">
      <w:pPr>
        <w:pStyle w:val="ConsPlusNormal"/>
        <w:spacing w:before="220"/>
        <w:ind w:firstLine="540"/>
        <w:jc w:val="both"/>
      </w:pPr>
      <w:r>
        <w:t>- документ, удостоверяющий личность заявителя.</w:t>
      </w:r>
    </w:p>
    <w:p w:rsidR="00DF43CC" w:rsidRDefault="00DF43CC">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DF43CC" w:rsidRDefault="00DF43CC">
      <w:pPr>
        <w:pStyle w:val="ConsPlusNormal"/>
        <w:spacing w:before="220"/>
        <w:ind w:firstLine="540"/>
        <w:jc w:val="both"/>
      </w:pPr>
      <w:r>
        <w:t xml:space="preserve">4. Орган ЗАГС,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w:t>
      </w:r>
      <w:r>
        <w:lastRenderedPageBreak/>
        <w:t>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DF43CC" w:rsidRDefault="00DF43CC">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DF43CC" w:rsidRDefault="00DF43CC">
      <w:pPr>
        <w:pStyle w:val="ConsPlusNormal"/>
        <w:jc w:val="both"/>
      </w:pPr>
    </w:p>
    <w:p w:rsidR="00DF43CC" w:rsidRDefault="00DF43CC">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DF43CC" w:rsidRDefault="00DF43CC">
      <w:pPr>
        <w:pStyle w:val="ConsPlusNormal"/>
        <w:ind w:left="540"/>
        <w:jc w:val="both"/>
      </w:pPr>
    </w:p>
    <w:p w:rsidR="00DF43CC" w:rsidRDefault="00DF43CC">
      <w:pPr>
        <w:pStyle w:val="ConsPlusNormal"/>
        <w:ind w:firstLine="540"/>
        <w:jc w:val="both"/>
      </w:pPr>
      <w:r>
        <w:t>1. Государственная регистрация расторжения брака на основании решения суда производится в органах ЗАГС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DF43CC" w:rsidRDefault="00DF43CC">
      <w:pPr>
        <w:pStyle w:val="ConsPlusNormal"/>
        <w:spacing w:before="220"/>
        <w:ind w:firstLine="540"/>
        <w:jc w:val="both"/>
      </w:pPr>
      <w: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
    <w:p w:rsidR="00DF43CC" w:rsidRDefault="00DF43CC">
      <w:pPr>
        <w:pStyle w:val="ConsPlusNormal"/>
        <w:spacing w:before="220"/>
        <w:ind w:firstLine="540"/>
        <w:jc w:val="both"/>
      </w:pPr>
      <w:r>
        <w:t>В случае, если один из бывших супругов зарегистрировал расторжение брака в органе ЗАГС, а другой бывший супруг обращается в тот же орган ЗАГС позже, сведения об этом бывшем супруге вносятся в ранее произведенную запись акта о расторжении брака.</w:t>
      </w:r>
    </w:p>
    <w:p w:rsidR="00DF43CC" w:rsidRDefault="00DF43CC">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DF43CC" w:rsidRDefault="00DF43CC">
      <w:pPr>
        <w:pStyle w:val="ConsPlusNormal"/>
        <w:jc w:val="both"/>
      </w:pPr>
    </w:p>
    <w:p w:rsidR="00DF43CC" w:rsidRDefault="00DF43CC">
      <w:pPr>
        <w:pStyle w:val="ConsPlusTitle"/>
        <w:ind w:firstLine="540"/>
        <w:jc w:val="both"/>
        <w:outlineLvl w:val="1"/>
      </w:pPr>
      <w:r>
        <w:t>Статья 36. Сохранение или изменение фамилий супругами после расторжения брака</w:t>
      </w:r>
    </w:p>
    <w:p w:rsidR="00DF43CC" w:rsidRDefault="00DF43CC">
      <w:pPr>
        <w:pStyle w:val="ConsPlusNormal"/>
        <w:jc w:val="both"/>
      </w:pPr>
    </w:p>
    <w:p w:rsidR="00DF43CC" w:rsidRDefault="00DF43CC">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DF43CC" w:rsidRDefault="00DF43CC">
      <w:pPr>
        <w:pStyle w:val="ConsPlusNormal"/>
        <w:jc w:val="both"/>
      </w:pPr>
    </w:p>
    <w:p w:rsidR="00DF43CC" w:rsidRDefault="00DF43CC">
      <w:pPr>
        <w:pStyle w:val="ConsPlusTitle"/>
        <w:ind w:firstLine="540"/>
        <w:jc w:val="both"/>
        <w:outlineLvl w:val="1"/>
      </w:pPr>
      <w:r>
        <w:t>Статья 37. Содержание записи акта о расторжении брака</w:t>
      </w:r>
    </w:p>
    <w:p w:rsidR="00DF43CC" w:rsidRDefault="00DF43CC">
      <w:pPr>
        <w:pStyle w:val="ConsPlusNormal"/>
      </w:pPr>
    </w:p>
    <w:p w:rsidR="00DF43CC" w:rsidRDefault="00DF43CC">
      <w:pPr>
        <w:pStyle w:val="ConsPlusNormal"/>
        <w:ind w:firstLine="540"/>
        <w:jc w:val="both"/>
      </w:pPr>
      <w:r>
        <w:t>1. В запись акта о расторжении брака вносятся следующие сведения:</w:t>
      </w:r>
    </w:p>
    <w:p w:rsidR="00DF43CC" w:rsidRDefault="00DF43CC">
      <w:pPr>
        <w:pStyle w:val="ConsPlusNormal"/>
        <w:spacing w:before="220"/>
        <w:ind w:firstLine="540"/>
        <w:jc w:val="both"/>
      </w:pPr>
      <w:r>
        <w:t>- фамилия (до и после расторжения брака), имя, отчество, дата и место рождения, гражданство, национальность, место жительства каждого из лиц, расторгнувших брак;</w:t>
      </w:r>
    </w:p>
    <w:p w:rsidR="00DF43CC" w:rsidRDefault="00DF43CC">
      <w:pPr>
        <w:pStyle w:val="ConsPlusNormal"/>
        <w:spacing w:before="220"/>
        <w:ind w:firstLine="540"/>
        <w:jc w:val="both"/>
      </w:pPr>
      <w:r>
        <w:t>- дата составления, номер записи акта о заключении брака и наименование органа ЗАГС, в котором произведена государственная регистрация заключения брака;</w:t>
      </w:r>
    </w:p>
    <w:p w:rsidR="00DF43CC" w:rsidRDefault="00DF43CC">
      <w:pPr>
        <w:pStyle w:val="ConsPlusNormal"/>
        <w:spacing w:before="220"/>
        <w:ind w:firstLine="540"/>
        <w:jc w:val="both"/>
      </w:pPr>
      <w:r>
        <w:t>- сведения о документе, являющемся основанием для государственной регистрации расторжения брака;</w:t>
      </w:r>
    </w:p>
    <w:p w:rsidR="00DF43CC" w:rsidRDefault="00DF43CC">
      <w:pPr>
        <w:pStyle w:val="ConsPlusNormal"/>
        <w:spacing w:before="220"/>
        <w:ind w:firstLine="540"/>
        <w:jc w:val="both"/>
      </w:pPr>
      <w:r>
        <w:t>- дата прекращения брака;</w:t>
      </w:r>
    </w:p>
    <w:p w:rsidR="00DF43CC" w:rsidRDefault="00DF43CC">
      <w:pPr>
        <w:pStyle w:val="ConsPlusNormal"/>
        <w:spacing w:before="220"/>
        <w:ind w:firstLine="540"/>
        <w:jc w:val="both"/>
      </w:pPr>
      <w:r>
        <w:t>- реквизиты документов, удостоверяющих личности расторгнувших брак;</w:t>
      </w:r>
    </w:p>
    <w:p w:rsidR="00DF43CC" w:rsidRDefault="00DF43CC">
      <w:pPr>
        <w:pStyle w:val="ConsPlusNormal"/>
        <w:spacing w:before="220"/>
        <w:ind w:firstLine="540"/>
        <w:jc w:val="both"/>
      </w:pPr>
      <w:r>
        <w:t>- серия и номер свидетельства о расторжении брака.</w:t>
      </w:r>
    </w:p>
    <w:p w:rsidR="00DF43CC" w:rsidRDefault="00DF43CC">
      <w:pPr>
        <w:pStyle w:val="ConsPlusNormal"/>
        <w:spacing w:before="220"/>
        <w:ind w:firstLine="540"/>
        <w:jc w:val="both"/>
      </w:pPr>
      <w:r>
        <w:lastRenderedPageBreak/>
        <w:t xml:space="preserve">2. Дата прекращения брака в записи акта о расторжении брака указывается в соответствии с Семейным </w:t>
      </w:r>
      <w:hyperlink r:id="rId14" w:history="1">
        <w:r>
          <w:rPr>
            <w:color w:val="0000FF"/>
          </w:rPr>
          <w:t>Кодексом</w:t>
        </w:r>
      </w:hyperlink>
      <w:r>
        <w:t xml:space="preserve"> Республики Абхазия.</w:t>
      </w:r>
    </w:p>
    <w:p w:rsidR="00DF43CC" w:rsidRDefault="00DF43CC">
      <w:pPr>
        <w:pStyle w:val="ConsPlusNormal"/>
        <w:jc w:val="both"/>
      </w:pPr>
    </w:p>
    <w:p w:rsidR="00DF43CC" w:rsidRDefault="00DF43CC">
      <w:pPr>
        <w:pStyle w:val="ConsPlusTitle"/>
        <w:ind w:firstLine="540"/>
        <w:jc w:val="both"/>
        <w:outlineLvl w:val="1"/>
      </w:pPr>
      <w:r>
        <w:t>Статья 38. Свидетельство о расторжении брака</w:t>
      </w:r>
    </w:p>
    <w:p w:rsidR="00DF43CC" w:rsidRDefault="00DF43CC">
      <w:pPr>
        <w:pStyle w:val="ConsPlusNormal"/>
      </w:pPr>
    </w:p>
    <w:p w:rsidR="00DF43CC" w:rsidRDefault="00DF43CC">
      <w:pPr>
        <w:pStyle w:val="ConsPlusNormal"/>
        <w:ind w:firstLine="540"/>
        <w:jc w:val="both"/>
      </w:pPr>
      <w:r>
        <w:t>1. Свидетельство о расторжении брака содержит следующие сведения:</w:t>
      </w:r>
    </w:p>
    <w:p w:rsidR="00DF43CC" w:rsidRDefault="00DF4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3CC">
        <w:trPr>
          <w:jc w:val="center"/>
        </w:trPr>
        <w:tc>
          <w:tcPr>
            <w:tcW w:w="9294" w:type="dxa"/>
            <w:tcBorders>
              <w:top w:val="nil"/>
              <w:left w:val="single" w:sz="24" w:space="0" w:color="CED3F1"/>
              <w:bottom w:val="nil"/>
              <w:right w:val="single" w:sz="24" w:space="0" w:color="F4F3F8"/>
            </w:tcBorders>
            <w:shd w:val="clear" w:color="auto" w:fill="F4F3F8"/>
          </w:tcPr>
          <w:p w:rsidR="00DF43CC" w:rsidRDefault="00DF43CC">
            <w:pPr>
              <w:pStyle w:val="ConsPlusNormal"/>
              <w:jc w:val="both"/>
            </w:pPr>
            <w:r>
              <w:rPr>
                <w:color w:val="392C69"/>
              </w:rPr>
              <w:t>КонсультантПлюс: примечание.</w:t>
            </w:r>
          </w:p>
          <w:p w:rsidR="00DF43CC" w:rsidRDefault="00DF43CC">
            <w:pPr>
              <w:pStyle w:val="ConsPlusNormal"/>
              <w:jc w:val="both"/>
            </w:pPr>
            <w:r>
              <w:rPr>
                <w:color w:val="392C69"/>
              </w:rPr>
              <w:t>Пунктуация абзаца 2 части 1 статьи 38 приводится в соответствии с текстом официальной публикации.</w:t>
            </w:r>
          </w:p>
        </w:tc>
      </w:tr>
    </w:tbl>
    <w:p w:rsidR="00DF43CC" w:rsidRDefault="00DF43CC">
      <w:pPr>
        <w:pStyle w:val="ConsPlusNormal"/>
        <w:spacing w:before="280"/>
        <w:ind w:firstLine="540"/>
        <w:jc w:val="both"/>
      </w:pPr>
      <w:r>
        <w:t>- фамилия (до и после расторжения брака), имя, отчество, дата и место рождения, гражданство, национальность, каждого из лиц, расторгнувших брак;</w:t>
      </w:r>
    </w:p>
    <w:p w:rsidR="00DF43CC" w:rsidRDefault="00DF43CC">
      <w:pPr>
        <w:pStyle w:val="ConsPlusNormal"/>
        <w:spacing w:before="220"/>
        <w:ind w:firstLine="540"/>
        <w:jc w:val="both"/>
      </w:pPr>
      <w:r>
        <w:t>- сведения о документе, являющемся основанием для государственной регистрации расторжения брака;</w:t>
      </w:r>
    </w:p>
    <w:p w:rsidR="00DF43CC" w:rsidRDefault="00DF43CC">
      <w:pPr>
        <w:pStyle w:val="ConsPlusNormal"/>
        <w:spacing w:before="220"/>
        <w:ind w:firstLine="540"/>
        <w:jc w:val="both"/>
      </w:pPr>
      <w:r>
        <w:t>- дата прекращения брака;</w:t>
      </w:r>
    </w:p>
    <w:p w:rsidR="00DF43CC" w:rsidRDefault="00DF43CC">
      <w:pPr>
        <w:pStyle w:val="ConsPlusNormal"/>
        <w:spacing w:before="220"/>
        <w:ind w:firstLine="540"/>
        <w:jc w:val="both"/>
      </w:pPr>
      <w:r>
        <w:t>- дата составления и номер записи акта о расторжении брака;</w:t>
      </w:r>
    </w:p>
    <w:p w:rsidR="00DF43CC" w:rsidRDefault="00DF43CC">
      <w:pPr>
        <w:pStyle w:val="ConsPlusNormal"/>
        <w:spacing w:before="220"/>
        <w:ind w:firstLine="540"/>
        <w:jc w:val="both"/>
      </w:pPr>
      <w:r>
        <w:t>- место государственной регистрации расторжения брака (наименование органа ЗАГС, которым произведена государственная регистрация расторжения брака);</w:t>
      </w:r>
    </w:p>
    <w:p w:rsidR="00DF43CC" w:rsidRDefault="00DF43CC">
      <w:pPr>
        <w:pStyle w:val="ConsPlusNormal"/>
        <w:spacing w:before="220"/>
        <w:ind w:firstLine="540"/>
        <w:jc w:val="both"/>
      </w:pPr>
      <w:r>
        <w:t>- фамилия, имя, отчество лица, которому выдается свидетельство о расторжении брака;</w:t>
      </w:r>
    </w:p>
    <w:p w:rsidR="00DF43CC" w:rsidRDefault="00DF43CC">
      <w:pPr>
        <w:pStyle w:val="ConsPlusNormal"/>
        <w:spacing w:before="220"/>
        <w:ind w:firstLine="540"/>
        <w:jc w:val="both"/>
      </w:pPr>
      <w:r>
        <w:t>- дата выдачи свидетельства о расторжении брака.</w:t>
      </w:r>
    </w:p>
    <w:p w:rsidR="00DF43CC" w:rsidRDefault="00DF43CC">
      <w:pPr>
        <w:pStyle w:val="ConsPlusNormal"/>
        <w:spacing w:before="220"/>
        <w:ind w:firstLine="540"/>
        <w:jc w:val="both"/>
      </w:pPr>
      <w:r>
        <w:t>2. Свидетельство о расторжении брака выдается органом ЗАГС каждому из лиц, расторгнувших брак.</w:t>
      </w:r>
    </w:p>
    <w:p w:rsidR="00DF43CC" w:rsidRDefault="00DF43CC">
      <w:pPr>
        <w:pStyle w:val="ConsPlusNormal"/>
        <w:jc w:val="both"/>
      </w:pPr>
    </w:p>
    <w:p w:rsidR="00DF43CC" w:rsidRDefault="00DF43CC">
      <w:pPr>
        <w:pStyle w:val="ConsPlusTitle"/>
        <w:jc w:val="center"/>
        <w:outlineLvl w:val="0"/>
      </w:pPr>
      <w:r>
        <w:t>Глава V. ГОСУДАРСТВЕННАЯ РЕГИСТРАЦИЯ УСЫНОВЛЕНИЯ</w:t>
      </w:r>
    </w:p>
    <w:p w:rsidR="00DF43CC" w:rsidRDefault="00DF43CC">
      <w:pPr>
        <w:pStyle w:val="ConsPlusTitle"/>
        <w:jc w:val="center"/>
      </w:pPr>
      <w:r>
        <w:t>(УДОЧЕРЕНИЯ)</w:t>
      </w:r>
    </w:p>
    <w:p w:rsidR="00DF43CC" w:rsidRDefault="00DF43CC">
      <w:pPr>
        <w:pStyle w:val="ConsPlusNormal"/>
        <w:jc w:val="center"/>
      </w:pPr>
    </w:p>
    <w:p w:rsidR="00DF43CC" w:rsidRDefault="00DF43CC">
      <w:pPr>
        <w:pStyle w:val="ConsPlusTitle"/>
        <w:ind w:firstLine="540"/>
        <w:jc w:val="both"/>
        <w:outlineLvl w:val="1"/>
      </w:pPr>
      <w:r>
        <w:t>Статья 39. Основание для государственной регистрации усыновления (удочерения)</w:t>
      </w:r>
    </w:p>
    <w:p w:rsidR="00DF43CC" w:rsidRDefault="00DF43CC">
      <w:pPr>
        <w:pStyle w:val="ConsPlusNormal"/>
        <w:ind w:left="540"/>
        <w:jc w:val="both"/>
      </w:pPr>
    </w:p>
    <w:p w:rsidR="00DF43CC" w:rsidRDefault="00DF43CC">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DF43CC" w:rsidRDefault="00DF43CC">
      <w:pPr>
        <w:pStyle w:val="ConsPlusNormal"/>
        <w:jc w:val="both"/>
      </w:pPr>
    </w:p>
    <w:p w:rsidR="00DF43CC" w:rsidRDefault="00DF43CC">
      <w:pPr>
        <w:pStyle w:val="ConsPlusTitle"/>
        <w:ind w:firstLine="540"/>
        <w:jc w:val="both"/>
        <w:outlineLvl w:val="1"/>
      </w:pPr>
      <w:r>
        <w:t>Статья 40. Место государственной регистрации усыновления ребенка</w:t>
      </w:r>
    </w:p>
    <w:p w:rsidR="00DF43CC" w:rsidRDefault="00DF43CC">
      <w:pPr>
        <w:pStyle w:val="ConsPlusNormal"/>
      </w:pPr>
    </w:p>
    <w:p w:rsidR="00DF43CC" w:rsidRDefault="00DF43CC">
      <w:pPr>
        <w:pStyle w:val="ConsPlusNormal"/>
        <w:ind w:firstLine="540"/>
        <w:jc w:val="both"/>
      </w:pPr>
      <w:r>
        <w:t>Государственная регистрация усыновления ребенка производится органом ЗАГС по месту вынесения решения суда об установлении усыновления ребенка или по месту жительства усыновителей (усыновителя).</w:t>
      </w:r>
    </w:p>
    <w:p w:rsidR="00DF43CC" w:rsidRDefault="00DF43CC">
      <w:pPr>
        <w:pStyle w:val="ConsPlusNormal"/>
        <w:jc w:val="both"/>
      </w:pPr>
    </w:p>
    <w:p w:rsidR="00DF43CC" w:rsidRDefault="00DF43CC">
      <w:pPr>
        <w:pStyle w:val="ConsPlusTitle"/>
        <w:ind w:firstLine="540"/>
        <w:jc w:val="both"/>
        <w:outlineLvl w:val="1"/>
      </w:pPr>
      <w:r>
        <w:t>Статья 41. Заявление о государственной регистрации усыновления ребенка</w:t>
      </w:r>
    </w:p>
    <w:p w:rsidR="00DF43CC" w:rsidRDefault="00DF43CC">
      <w:pPr>
        <w:pStyle w:val="ConsPlusNormal"/>
      </w:pPr>
    </w:p>
    <w:p w:rsidR="00DF43CC" w:rsidRDefault="00DF43CC">
      <w:pPr>
        <w:pStyle w:val="ConsPlusNormal"/>
        <w:ind w:firstLine="540"/>
        <w:jc w:val="both"/>
      </w:pPr>
      <w:r>
        <w:t>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w:t>
      </w:r>
    </w:p>
    <w:p w:rsidR="00DF43CC" w:rsidRDefault="00DF43CC">
      <w:pPr>
        <w:pStyle w:val="ConsPlusNormal"/>
        <w:spacing w:before="220"/>
        <w:ind w:firstLine="540"/>
        <w:jc w:val="both"/>
      </w:pPr>
      <w: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DF43CC" w:rsidRDefault="00DF43CC">
      <w:pPr>
        <w:pStyle w:val="ConsPlusNormal"/>
        <w:spacing w:before="220"/>
        <w:ind w:firstLine="540"/>
        <w:jc w:val="both"/>
      </w:pPr>
      <w:r>
        <w:lastRenderedPageBreak/>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DF43CC" w:rsidRDefault="00DF43CC">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ЗАГС из суда, вынесшего данное решение, в порядке, установленном Семейным </w:t>
      </w:r>
      <w:hyperlink r:id="rId15" w:history="1">
        <w:r>
          <w:rPr>
            <w:color w:val="0000FF"/>
          </w:rPr>
          <w:t>Кодексом</w:t>
        </w:r>
      </w:hyperlink>
      <w:r>
        <w:t xml:space="preserve"> Республики Абхазия.</w:t>
      </w:r>
    </w:p>
    <w:p w:rsidR="00DF43CC" w:rsidRDefault="00DF43CC">
      <w:pPr>
        <w:pStyle w:val="ConsPlusNormal"/>
        <w:jc w:val="both"/>
      </w:pPr>
    </w:p>
    <w:p w:rsidR="00DF43CC" w:rsidRDefault="00DF43CC">
      <w:pPr>
        <w:pStyle w:val="ConsPlusTitle"/>
        <w:ind w:firstLine="540"/>
        <w:jc w:val="both"/>
        <w:outlineLvl w:val="1"/>
      </w:pPr>
      <w:r>
        <w:t>Статья 42. Содержание записи акта об усыновлении</w:t>
      </w:r>
    </w:p>
    <w:p w:rsidR="00DF43CC" w:rsidRDefault="00DF43CC">
      <w:pPr>
        <w:pStyle w:val="ConsPlusNormal"/>
      </w:pPr>
    </w:p>
    <w:p w:rsidR="00DF43CC" w:rsidRDefault="00DF43CC">
      <w:pPr>
        <w:pStyle w:val="ConsPlusNormal"/>
        <w:ind w:firstLine="540"/>
        <w:jc w:val="both"/>
      </w:pPr>
      <w:r>
        <w:t>1. В запись акта об усыновлении вносятся следующие сведения:</w:t>
      </w:r>
    </w:p>
    <w:p w:rsidR="00DF43CC" w:rsidRDefault="00DF43CC">
      <w:pPr>
        <w:pStyle w:val="ConsPlusNormal"/>
        <w:spacing w:before="220"/>
        <w:ind w:firstLine="540"/>
        <w:jc w:val="both"/>
      </w:pPr>
      <w:r>
        <w:t>- фамилия, имя, отчество, дата и место рождения ребенка (до и после усыновления);</w:t>
      </w:r>
    </w:p>
    <w:p w:rsidR="00DF43CC" w:rsidRDefault="00DF43CC">
      <w:pPr>
        <w:pStyle w:val="ConsPlusNormal"/>
        <w:spacing w:before="220"/>
        <w:ind w:firstLine="540"/>
        <w:jc w:val="both"/>
      </w:pPr>
      <w:r>
        <w:t>- фамилия, имя, отчество, гражданство, национальность родителей (одного из родителей);</w:t>
      </w:r>
    </w:p>
    <w:p w:rsidR="00DF43CC" w:rsidRDefault="00DF43CC">
      <w:pPr>
        <w:pStyle w:val="ConsPlusNormal"/>
        <w:spacing w:before="220"/>
        <w:ind w:firstLine="540"/>
        <w:jc w:val="both"/>
      </w:pPr>
      <w:r>
        <w:t>- дата составления, номер записи акта о рождении и наименование органа ЗАГС, которым произведена государственная регистрация рождения ребенка;</w:t>
      </w:r>
    </w:p>
    <w:p w:rsidR="00DF43CC" w:rsidRDefault="00DF43CC">
      <w:pPr>
        <w:pStyle w:val="ConsPlusNormal"/>
        <w:spacing w:before="220"/>
        <w:ind w:firstLine="540"/>
        <w:jc w:val="both"/>
      </w:pPr>
      <w:r>
        <w:t>- фамилия, имя, отчество, гражданство, национальность, место жительства усыновителя (усыновителей);</w:t>
      </w:r>
    </w:p>
    <w:p w:rsidR="00DF43CC" w:rsidRDefault="00DF43CC">
      <w:pPr>
        <w:pStyle w:val="ConsPlusNormal"/>
        <w:spacing w:before="220"/>
        <w:ind w:firstLine="540"/>
        <w:jc w:val="both"/>
      </w:pPr>
      <w:r>
        <w:t>- дата составления, номер записи акта о заключении брака усыновителей и наименование органа ЗАГС, которым произведена государственная регистрация заключения брака усыновителей;</w:t>
      </w:r>
    </w:p>
    <w:p w:rsidR="00DF43CC" w:rsidRDefault="00DF43CC">
      <w:pPr>
        <w:pStyle w:val="ConsPlusNormal"/>
        <w:spacing w:before="220"/>
        <w:ind w:firstLine="540"/>
        <w:jc w:val="both"/>
      </w:pPr>
      <w:r>
        <w:t>- реквизиты решения суда об установлении усыновления ребенка;</w:t>
      </w:r>
    </w:p>
    <w:p w:rsidR="00DF43CC" w:rsidRDefault="00DF43CC">
      <w:pPr>
        <w:pStyle w:val="ConsPlusNormal"/>
        <w:spacing w:before="220"/>
        <w:ind w:firstLine="540"/>
        <w:jc w:val="both"/>
      </w:pPr>
      <w:r>
        <w:t>- серия и номер выданного свидетельства об усыновлении.</w:t>
      </w:r>
    </w:p>
    <w:p w:rsidR="00DF43CC" w:rsidRDefault="00DF43CC">
      <w:pPr>
        <w:pStyle w:val="ConsPlusNormal"/>
        <w:spacing w:before="220"/>
        <w:ind w:firstLine="540"/>
        <w:jc w:val="both"/>
      </w:pPr>
      <w:r>
        <w:t>2. В случае,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p w:rsidR="00DF43CC" w:rsidRDefault="00DF43CC">
      <w:pPr>
        <w:pStyle w:val="ConsPlusNormal"/>
        <w:jc w:val="both"/>
      </w:pPr>
    </w:p>
    <w:p w:rsidR="00DF43CC" w:rsidRDefault="00DF43CC">
      <w:pPr>
        <w:pStyle w:val="ConsPlusTitle"/>
        <w:ind w:firstLine="540"/>
        <w:jc w:val="both"/>
        <w:outlineLvl w:val="1"/>
      </w:pPr>
      <w:r>
        <w:t>Статья 43. Свидетельство об усыновлении</w:t>
      </w:r>
    </w:p>
    <w:p w:rsidR="00DF43CC" w:rsidRDefault="00DF43CC">
      <w:pPr>
        <w:pStyle w:val="ConsPlusNormal"/>
      </w:pPr>
    </w:p>
    <w:p w:rsidR="00DF43CC" w:rsidRDefault="00DF43CC">
      <w:pPr>
        <w:pStyle w:val="ConsPlusNormal"/>
        <w:ind w:firstLine="540"/>
        <w:jc w:val="both"/>
      </w:pPr>
      <w:r>
        <w:t>Свидетельство об усыновлении содержит следующие сведения:</w:t>
      </w:r>
    </w:p>
    <w:p w:rsidR="00DF43CC" w:rsidRDefault="00DF43CC">
      <w:pPr>
        <w:pStyle w:val="ConsPlusNormal"/>
        <w:spacing w:before="220"/>
        <w:ind w:firstLine="540"/>
        <w:jc w:val="both"/>
      </w:pPr>
      <w:r>
        <w:t>- фамилия, имя, отчество, дата и место рождения ребенка (до и после усыновления);</w:t>
      </w:r>
    </w:p>
    <w:p w:rsidR="00DF43CC" w:rsidRDefault="00DF43CC">
      <w:pPr>
        <w:pStyle w:val="ConsPlusNormal"/>
        <w:spacing w:before="220"/>
        <w:ind w:firstLine="540"/>
        <w:jc w:val="both"/>
      </w:pPr>
      <w:r>
        <w:t>- фамилия, имя, отчество, гражданство, национальность усыновителей (усыновителя);</w:t>
      </w:r>
    </w:p>
    <w:p w:rsidR="00DF43CC" w:rsidRDefault="00DF43CC">
      <w:pPr>
        <w:pStyle w:val="ConsPlusNormal"/>
        <w:spacing w:before="220"/>
        <w:ind w:firstLine="540"/>
        <w:jc w:val="both"/>
      </w:pPr>
      <w:r>
        <w:t>- дата составления и номер записи акта об усыновлении;</w:t>
      </w:r>
    </w:p>
    <w:p w:rsidR="00DF43CC" w:rsidRDefault="00DF43CC">
      <w:pPr>
        <w:pStyle w:val="ConsPlusNormal"/>
        <w:spacing w:before="220"/>
        <w:ind w:firstLine="540"/>
        <w:jc w:val="both"/>
      </w:pPr>
      <w:r>
        <w:t>- место государственной регистрации усыновления (наименование органа ЗАГС);</w:t>
      </w:r>
    </w:p>
    <w:p w:rsidR="00DF43CC" w:rsidRDefault="00DF43CC">
      <w:pPr>
        <w:pStyle w:val="ConsPlusNormal"/>
        <w:spacing w:before="220"/>
        <w:ind w:firstLine="540"/>
        <w:jc w:val="both"/>
      </w:pPr>
      <w:r>
        <w:t>- дата выдачи свидетельства об усыновлении.</w:t>
      </w:r>
    </w:p>
    <w:p w:rsidR="00DF43CC" w:rsidRDefault="00DF43CC">
      <w:pPr>
        <w:pStyle w:val="ConsPlusNormal"/>
        <w:jc w:val="both"/>
      </w:pPr>
    </w:p>
    <w:p w:rsidR="00DF43CC" w:rsidRDefault="00DF43CC">
      <w:pPr>
        <w:pStyle w:val="ConsPlusTitle"/>
        <w:ind w:firstLine="540"/>
        <w:jc w:val="both"/>
        <w:outlineLvl w:val="1"/>
      </w:pPr>
      <w:r>
        <w:t>Статья 44. Изменение записи акта о рождении в связи с усыновлением ребенка</w:t>
      </w:r>
    </w:p>
    <w:p w:rsidR="00DF43CC" w:rsidRDefault="00DF43CC">
      <w:pPr>
        <w:pStyle w:val="ConsPlusNormal"/>
      </w:pPr>
    </w:p>
    <w:p w:rsidR="00DF43CC" w:rsidRDefault="00DF43CC">
      <w:pPr>
        <w:pStyle w:val="ConsPlusNormal"/>
        <w:ind w:firstLine="540"/>
        <w:jc w:val="both"/>
      </w:pPr>
      <w:r>
        <w:t>1. На основании записи акта об усыновлении вносятся соответствующие изменения в запись акта о рождении ребенка в порядке, установленном настоящим Законом для внесения исправлений и изменений в записи актов гражданского состояния.</w:t>
      </w:r>
    </w:p>
    <w:p w:rsidR="00DF43CC" w:rsidRDefault="00DF43CC">
      <w:pPr>
        <w:pStyle w:val="ConsPlusNormal"/>
        <w:spacing w:before="220"/>
        <w:ind w:firstLine="540"/>
        <w:jc w:val="both"/>
      </w:pPr>
      <w:r>
        <w:t xml:space="preserve">2. В случае изменения на основании решения суда об установлении усыновления ребенка места рождения ребенка по желанию усыновителей (усыновителя) может быть составлена новая </w:t>
      </w:r>
      <w:r>
        <w:lastRenderedPageBreak/>
        <w:t>запись акта о рождении ребенка органом ЗАГС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DF43CC" w:rsidRDefault="00DF43CC">
      <w:pPr>
        <w:pStyle w:val="ConsPlusNormal"/>
        <w:spacing w:before="220"/>
        <w:ind w:firstLine="540"/>
        <w:jc w:val="both"/>
      </w:pPr>
      <w:r>
        <w:t>3. Орган ЗАГС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DF43CC" w:rsidRDefault="00DF43CC">
      <w:pPr>
        <w:pStyle w:val="ConsPlusNormal"/>
        <w:jc w:val="both"/>
      </w:pPr>
    </w:p>
    <w:p w:rsidR="00DF43CC" w:rsidRDefault="00DF43CC">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DF43CC" w:rsidRDefault="00DF43CC">
      <w:pPr>
        <w:pStyle w:val="ConsPlusNormal"/>
        <w:ind w:left="540"/>
        <w:jc w:val="both"/>
      </w:pPr>
    </w:p>
    <w:p w:rsidR="00DF43CC" w:rsidRDefault="00DF43CC">
      <w:pPr>
        <w:pStyle w:val="ConsPlusNormal"/>
        <w:ind w:firstLine="540"/>
        <w:jc w:val="both"/>
      </w:pPr>
      <w:r>
        <w:t>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DF43CC" w:rsidRDefault="00DF43CC">
      <w:pPr>
        <w:pStyle w:val="ConsPlusNormal"/>
        <w:jc w:val="both"/>
      </w:pPr>
    </w:p>
    <w:p w:rsidR="00DF43CC" w:rsidRDefault="00DF43CC">
      <w:pPr>
        <w:pStyle w:val="ConsPlusTitle"/>
        <w:ind w:firstLine="540"/>
        <w:jc w:val="both"/>
        <w:outlineLvl w:val="1"/>
      </w:pPr>
      <w:r>
        <w:t>Статья 46. Изменение записи акта о рождении в связи с отменой усыновления</w:t>
      </w:r>
    </w:p>
    <w:p w:rsidR="00DF43CC" w:rsidRDefault="00DF43CC">
      <w:pPr>
        <w:pStyle w:val="ConsPlusNormal"/>
      </w:pPr>
    </w:p>
    <w:p w:rsidR="00DF43CC" w:rsidRDefault="00DF43CC">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DF43CC" w:rsidRDefault="00DF43CC">
      <w:pPr>
        <w:pStyle w:val="ConsPlusNormal"/>
        <w:jc w:val="both"/>
      </w:pPr>
    </w:p>
    <w:p w:rsidR="00DF43CC" w:rsidRDefault="00DF43CC">
      <w:pPr>
        <w:pStyle w:val="ConsPlusTitle"/>
        <w:ind w:firstLine="540"/>
        <w:jc w:val="both"/>
        <w:outlineLvl w:val="1"/>
      </w:pPr>
      <w:r>
        <w:t>Статья 47. Обеспечение тайны усыновления органами ЗАГС</w:t>
      </w:r>
    </w:p>
    <w:p w:rsidR="00DF43CC" w:rsidRDefault="00DF43CC">
      <w:pPr>
        <w:pStyle w:val="ConsPlusNormal"/>
      </w:pPr>
    </w:p>
    <w:p w:rsidR="00DF43CC" w:rsidRDefault="00DF43CC">
      <w:pPr>
        <w:pStyle w:val="ConsPlusNormal"/>
        <w:ind w:firstLine="540"/>
        <w:jc w:val="both"/>
      </w:pPr>
      <w:r>
        <w:t>1. Тайна усыновления охраняется законом.</w:t>
      </w:r>
    </w:p>
    <w:p w:rsidR="00DF43CC" w:rsidRDefault="00DF43CC">
      <w:pPr>
        <w:pStyle w:val="ConsPlusNormal"/>
        <w:spacing w:before="220"/>
        <w:ind w:firstLine="540"/>
        <w:jc w:val="both"/>
      </w:pPr>
      <w:r>
        <w:t>2. Работники органов ЗАГС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DF43CC" w:rsidRDefault="00DF43CC">
      <w:pPr>
        <w:pStyle w:val="ConsPlusNormal"/>
        <w:jc w:val="both"/>
      </w:pPr>
    </w:p>
    <w:p w:rsidR="00DF43CC" w:rsidRDefault="00DF43CC">
      <w:pPr>
        <w:pStyle w:val="ConsPlusTitle"/>
        <w:jc w:val="center"/>
        <w:outlineLvl w:val="0"/>
      </w:pPr>
      <w:r>
        <w:t>Глава VI. ГОСУДАРСТВЕННАЯ РЕГИСТРАЦИЯ УСТАНОВЛЕНИЯ ОТЦОВСТВА</w:t>
      </w:r>
    </w:p>
    <w:p w:rsidR="00DF43CC" w:rsidRDefault="00DF43CC">
      <w:pPr>
        <w:pStyle w:val="ConsPlusNormal"/>
        <w:jc w:val="both"/>
      </w:pPr>
    </w:p>
    <w:p w:rsidR="00DF43CC" w:rsidRDefault="00DF43CC">
      <w:pPr>
        <w:pStyle w:val="ConsPlusTitle"/>
        <w:ind w:firstLine="540"/>
        <w:jc w:val="both"/>
        <w:outlineLvl w:val="1"/>
      </w:pPr>
      <w:r>
        <w:t>Статья 48. Основания для государственной регистрации установления отцовства</w:t>
      </w:r>
    </w:p>
    <w:p w:rsidR="00DF43CC" w:rsidRDefault="00DF43CC">
      <w:pPr>
        <w:pStyle w:val="ConsPlusNormal"/>
        <w:ind w:firstLine="540"/>
        <w:jc w:val="both"/>
      </w:pPr>
    </w:p>
    <w:p w:rsidR="00DF43CC" w:rsidRDefault="00DF43CC">
      <w:pPr>
        <w:pStyle w:val="ConsPlusNormal"/>
        <w:ind w:firstLine="540"/>
        <w:jc w:val="both"/>
      </w:pPr>
      <w:r>
        <w:t>Основанием для государственной регистрации установления отцовства является:</w:t>
      </w:r>
    </w:p>
    <w:p w:rsidR="00DF43CC" w:rsidRDefault="00DF43CC">
      <w:pPr>
        <w:pStyle w:val="ConsPlusNormal"/>
        <w:spacing w:before="220"/>
        <w:ind w:firstLine="540"/>
        <w:jc w:val="both"/>
      </w:pPr>
      <w:r>
        <w:t>- совместное заявление об установлении отцовства отца и матери ребенка, не состоящих между собой в браке на момент рождения ребенка;</w:t>
      </w:r>
    </w:p>
    <w:p w:rsidR="00DF43CC" w:rsidRDefault="00DF43CC">
      <w:pPr>
        <w:pStyle w:val="ConsPlusNormal"/>
        <w:spacing w:before="220"/>
        <w:ind w:firstLine="540"/>
        <w:jc w:val="both"/>
      </w:pPr>
      <w:r>
        <w:t xml:space="preserve">- 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w:anchor="P453" w:history="1">
        <w:r>
          <w:rPr>
            <w:color w:val="0000FF"/>
          </w:rPr>
          <w:t>пунктом 1 статьи 51</w:t>
        </w:r>
      </w:hyperlink>
      <w:r>
        <w:t xml:space="preserve"> настоящего Закона;</w:t>
      </w:r>
    </w:p>
    <w:p w:rsidR="00DF43CC" w:rsidRDefault="00DF43CC">
      <w:pPr>
        <w:pStyle w:val="ConsPlusNormal"/>
        <w:spacing w:before="220"/>
        <w:ind w:firstLine="540"/>
        <w:jc w:val="both"/>
      </w:pPr>
      <w:r>
        <w:t>- решение суда об установлении отцовства или об установлении факта признания отцовства, вступившее в законную силу.</w:t>
      </w:r>
    </w:p>
    <w:p w:rsidR="00DF43CC" w:rsidRDefault="00DF43CC">
      <w:pPr>
        <w:pStyle w:val="ConsPlusNormal"/>
        <w:jc w:val="both"/>
      </w:pPr>
    </w:p>
    <w:p w:rsidR="00DF43CC" w:rsidRDefault="00DF43CC">
      <w:pPr>
        <w:pStyle w:val="ConsPlusTitle"/>
        <w:ind w:firstLine="540"/>
        <w:jc w:val="both"/>
        <w:outlineLvl w:val="1"/>
      </w:pPr>
      <w:r>
        <w:t>Статья 49. Место государственной регистрации установления отцовства</w:t>
      </w:r>
    </w:p>
    <w:p w:rsidR="00DF43CC" w:rsidRDefault="00DF43CC">
      <w:pPr>
        <w:pStyle w:val="ConsPlusNormal"/>
      </w:pPr>
    </w:p>
    <w:p w:rsidR="00DF43CC" w:rsidRDefault="00DF43CC">
      <w:pPr>
        <w:pStyle w:val="ConsPlusNormal"/>
        <w:ind w:firstLine="540"/>
        <w:jc w:val="both"/>
      </w:pPr>
      <w:r>
        <w:t xml:space="preserve">Государственная регистрация установления отцовства производится органом ЗАГС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473" w:history="1">
        <w:r>
          <w:rPr>
            <w:color w:val="0000FF"/>
          </w:rPr>
          <w:t>статьей 54</w:t>
        </w:r>
      </w:hyperlink>
      <w:r>
        <w:t xml:space="preserve"> настоящего Закона, органом ЗАГС по месту вынесения решения суда </w:t>
      </w:r>
      <w:r>
        <w:lastRenderedPageBreak/>
        <w:t>об установлении отцовства или об установлении факта признания отцовства.</w:t>
      </w:r>
    </w:p>
    <w:p w:rsidR="00DF43CC" w:rsidRDefault="00DF43CC">
      <w:pPr>
        <w:pStyle w:val="ConsPlusNormal"/>
        <w:ind w:left="540"/>
        <w:jc w:val="both"/>
      </w:pPr>
    </w:p>
    <w:p w:rsidR="00DF43CC" w:rsidRDefault="00DF43CC">
      <w:pPr>
        <w:pStyle w:val="ConsPlusTitle"/>
        <w:ind w:firstLine="540"/>
        <w:jc w:val="both"/>
        <w:outlineLvl w:val="1"/>
      </w:pPr>
      <w:bookmarkStart w:id="12" w:name="P433"/>
      <w:bookmarkEnd w:id="12"/>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DF43CC" w:rsidRDefault="00DF43CC">
      <w:pPr>
        <w:pStyle w:val="ConsPlusNormal"/>
        <w:jc w:val="both"/>
      </w:pPr>
    </w:p>
    <w:p w:rsidR="00DF43CC" w:rsidRDefault="00DF43CC">
      <w:pPr>
        <w:pStyle w:val="ConsPlusNormal"/>
        <w:ind w:firstLine="540"/>
        <w:jc w:val="both"/>
      </w:pPr>
      <w:bookmarkStart w:id="13" w:name="P435"/>
      <w:bookmarkEnd w:id="13"/>
      <w: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ЗАГС.</w:t>
      </w:r>
    </w:p>
    <w:p w:rsidR="00DF43CC" w:rsidRDefault="00DF43CC">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DF43CC" w:rsidRDefault="00DF43CC">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DF43CC" w:rsidRDefault="00DF43CC">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DF43CC" w:rsidRDefault="00DF43CC">
      <w:pPr>
        <w:pStyle w:val="ConsPlusNormal"/>
        <w:spacing w:before="220"/>
        <w:ind w:firstLine="540"/>
        <w:jc w:val="both"/>
      </w:pPr>
      <w:r>
        <w:t>- фамилия, имя, отчество, дата и место рождения, гражданство, национальность, место жительства лица, признающего себя отцом ребенка;</w:t>
      </w:r>
    </w:p>
    <w:p w:rsidR="00DF43CC" w:rsidRDefault="00DF43CC">
      <w:pPr>
        <w:pStyle w:val="ConsPlusNormal"/>
        <w:spacing w:before="220"/>
        <w:ind w:firstLine="540"/>
        <w:jc w:val="both"/>
      </w:pPr>
      <w:r>
        <w:t>- 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DF43CC" w:rsidRDefault="00DF43CC">
      <w:pPr>
        <w:pStyle w:val="ConsPlusNormal"/>
        <w:spacing w:before="220"/>
        <w:ind w:firstLine="540"/>
        <w:jc w:val="both"/>
      </w:pPr>
      <w:r>
        <w:t>- фамилия, имя, отчество, дата и место рождения, гражданство, национальность, место жительства матери ребенка;</w:t>
      </w:r>
    </w:p>
    <w:p w:rsidR="00DF43CC" w:rsidRDefault="00DF43CC">
      <w:pPr>
        <w:pStyle w:val="ConsPlusNormal"/>
        <w:spacing w:before="220"/>
        <w:ind w:firstLine="540"/>
        <w:jc w:val="both"/>
      </w:pPr>
      <w:r>
        <w:t>- реквизиты записи акта о заключении брака (в случае вступления матери ребенка в брак с его отцом после рождения ребенка);</w:t>
      </w:r>
    </w:p>
    <w:p w:rsidR="00DF43CC" w:rsidRDefault="00DF43CC">
      <w:pPr>
        <w:pStyle w:val="ConsPlusNormal"/>
        <w:spacing w:before="220"/>
        <w:ind w:firstLine="540"/>
        <w:jc w:val="both"/>
      </w:pPr>
      <w:r>
        <w:t>- фамилия, имя, отчество ребенка после установления отцовства;</w:t>
      </w:r>
    </w:p>
    <w:p w:rsidR="00DF43CC" w:rsidRDefault="00DF43CC">
      <w:pPr>
        <w:pStyle w:val="ConsPlusNormal"/>
        <w:spacing w:before="220"/>
        <w:ind w:firstLine="540"/>
        <w:jc w:val="both"/>
      </w:pPr>
      <w:r>
        <w:t>- реквизиты документов, удостоверяющих личности отца и матери ребенка.</w:t>
      </w:r>
    </w:p>
    <w:p w:rsidR="00DF43CC" w:rsidRDefault="00DF43CC">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DF43CC" w:rsidRDefault="00DF43CC">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DF43CC" w:rsidRDefault="00DF43CC">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w:t>
      </w:r>
    </w:p>
    <w:p w:rsidR="00DF43CC" w:rsidRDefault="00DF43CC">
      <w:pPr>
        <w:pStyle w:val="ConsPlusNormal"/>
        <w:spacing w:before="220"/>
        <w:ind w:firstLine="540"/>
        <w:jc w:val="both"/>
      </w:pPr>
      <w:r>
        <w:t xml:space="preserve">5. В случае, если отец или мать ребенка не имеют возможности лично подать заявление, </w:t>
      </w:r>
      <w:r>
        <w:lastRenderedPageBreak/>
        <w:t xml:space="preserve">предусмотренное </w:t>
      </w:r>
      <w:hyperlink w:anchor="P435"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DF43CC" w:rsidRDefault="00DF43CC">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w:t>
      </w:r>
    </w:p>
    <w:p w:rsidR="00DF43CC" w:rsidRDefault="00DF43CC">
      <w:pPr>
        <w:pStyle w:val="ConsPlusNormal"/>
        <w:jc w:val="both"/>
      </w:pPr>
    </w:p>
    <w:p w:rsidR="00DF43CC" w:rsidRDefault="00DF43CC">
      <w:pPr>
        <w:pStyle w:val="ConsPlusTitle"/>
        <w:ind w:firstLine="540"/>
        <w:jc w:val="both"/>
        <w:outlineLvl w:val="1"/>
      </w:pPr>
      <w:bookmarkStart w:id="14" w:name="P451"/>
      <w:bookmarkEnd w:id="14"/>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DF43CC" w:rsidRDefault="00DF43CC">
      <w:pPr>
        <w:pStyle w:val="ConsPlusNormal"/>
        <w:ind w:left="540"/>
        <w:jc w:val="both"/>
      </w:pPr>
    </w:p>
    <w:p w:rsidR="00DF43CC" w:rsidRDefault="00DF43CC">
      <w:pPr>
        <w:pStyle w:val="ConsPlusNormal"/>
        <w:ind w:firstLine="540"/>
        <w:jc w:val="both"/>
      </w:pPr>
      <w:bookmarkStart w:id="15" w:name="P453"/>
      <w:bookmarkEnd w:id="15"/>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DF43CC" w:rsidRDefault="00DF43CC">
      <w:pPr>
        <w:pStyle w:val="ConsPlusNormal"/>
        <w:spacing w:before="220"/>
        <w:ind w:firstLine="540"/>
        <w:jc w:val="both"/>
      </w:pPr>
      <w:r>
        <w:t>2. Заявление отца об установлении отцовства подается им в письменной форме в орган ЗАГС.</w:t>
      </w:r>
    </w:p>
    <w:p w:rsidR="00DF43CC" w:rsidRDefault="00DF43CC">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453"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DF43CC" w:rsidRDefault="00DF43CC">
      <w:pPr>
        <w:pStyle w:val="ConsPlusNormal"/>
        <w:spacing w:before="220"/>
        <w:ind w:firstLine="540"/>
        <w:jc w:val="both"/>
      </w:pPr>
      <w:r>
        <w:t>- фамилия, имя, отчество, дата и место рождения, гражданство, национальность, место жительства лица, признающего себя отцом ребенка;</w:t>
      </w:r>
    </w:p>
    <w:p w:rsidR="00DF43CC" w:rsidRDefault="00DF43CC">
      <w:pPr>
        <w:pStyle w:val="ConsPlusNormal"/>
        <w:spacing w:before="220"/>
        <w:ind w:firstLine="540"/>
        <w:jc w:val="both"/>
      </w:pPr>
      <w:r>
        <w:t>- фамилия, имя, отчество, пол, дата и место рождения ребенка, реквизиты записи акта о его рождении;</w:t>
      </w:r>
    </w:p>
    <w:p w:rsidR="00DF43CC" w:rsidRDefault="00DF43CC">
      <w:pPr>
        <w:pStyle w:val="ConsPlusNormal"/>
        <w:spacing w:before="220"/>
        <w:ind w:firstLine="540"/>
        <w:jc w:val="both"/>
      </w:pPr>
      <w:r>
        <w:t>- 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DF43CC" w:rsidRDefault="00DF43CC">
      <w:pPr>
        <w:pStyle w:val="ConsPlusNormal"/>
        <w:spacing w:before="220"/>
        <w:ind w:firstLine="540"/>
        <w:jc w:val="both"/>
      </w:pPr>
      <w:r>
        <w:t>- фамилия, имя, отчество ребенка после установления отцовства;</w:t>
      </w:r>
    </w:p>
    <w:p w:rsidR="00DF43CC" w:rsidRDefault="00DF43CC">
      <w:pPr>
        <w:pStyle w:val="ConsPlusNormal"/>
        <w:spacing w:before="220"/>
        <w:ind w:firstLine="540"/>
        <w:jc w:val="both"/>
      </w:pPr>
      <w:r>
        <w:t>- реквизиты документа, удостоверяющего личность отца.</w:t>
      </w:r>
    </w:p>
    <w:p w:rsidR="00DF43CC" w:rsidRDefault="00DF43CC">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DF43CC" w:rsidRDefault="00DF43CC">
      <w:pPr>
        <w:pStyle w:val="ConsPlusNormal"/>
        <w:spacing w:before="22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DF43CC" w:rsidRDefault="00DF43CC">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DF43CC" w:rsidRDefault="00DF43CC">
      <w:pPr>
        <w:pStyle w:val="ConsPlusNormal"/>
        <w:jc w:val="both"/>
      </w:pPr>
    </w:p>
    <w:p w:rsidR="00DF43CC" w:rsidRDefault="00DF43CC">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DF43CC" w:rsidRDefault="00DF43CC">
      <w:pPr>
        <w:pStyle w:val="ConsPlusNormal"/>
        <w:ind w:left="540"/>
        <w:jc w:val="both"/>
      </w:pPr>
    </w:p>
    <w:p w:rsidR="00DF43CC" w:rsidRDefault="00DF43CC">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433" w:history="1">
        <w:r>
          <w:rPr>
            <w:color w:val="0000FF"/>
          </w:rPr>
          <w:t>статьями 50</w:t>
        </w:r>
      </w:hyperlink>
      <w:r>
        <w:t xml:space="preserve"> и </w:t>
      </w:r>
      <w:hyperlink w:anchor="P451" w:history="1">
        <w:r>
          <w:rPr>
            <w:color w:val="0000FF"/>
          </w:rPr>
          <w:t>51</w:t>
        </w:r>
      </w:hyperlink>
      <w:r>
        <w:t xml:space="preserve"> настоящего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w:t>
      </w:r>
      <w:r>
        <w:lastRenderedPageBreak/>
        <w:t>быть выражено в отдельном заявлении или посредством подписи совместного заявления отца и матери (заявления отца).</w:t>
      </w:r>
    </w:p>
    <w:p w:rsidR="00DF43CC" w:rsidRDefault="00DF43CC">
      <w:pPr>
        <w:pStyle w:val="ConsPlusNormal"/>
        <w:jc w:val="both"/>
      </w:pPr>
    </w:p>
    <w:p w:rsidR="00DF43CC" w:rsidRDefault="00DF43CC">
      <w:pPr>
        <w:pStyle w:val="ConsPlusTitle"/>
        <w:ind w:firstLine="540"/>
        <w:jc w:val="both"/>
        <w:outlineLvl w:val="1"/>
      </w:pPr>
      <w:r>
        <w:t>Статья 53. Отказ в государственной регистрации установления отцовства</w:t>
      </w:r>
    </w:p>
    <w:p w:rsidR="00DF43CC" w:rsidRDefault="00DF43CC">
      <w:pPr>
        <w:pStyle w:val="ConsPlusNormal"/>
        <w:jc w:val="both"/>
      </w:pPr>
    </w:p>
    <w:p w:rsidR="00DF43CC" w:rsidRDefault="00DF43CC">
      <w:pPr>
        <w:pStyle w:val="ConsPlusNormal"/>
        <w:ind w:firstLine="540"/>
        <w:jc w:val="both"/>
      </w:pPr>
      <w:r>
        <w:t xml:space="preserve">Руководитель органа ЗАГС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153" w:history="1">
        <w:r>
          <w:rPr>
            <w:color w:val="0000FF"/>
          </w:rPr>
          <w:t>пунктом 3 статьи 17</w:t>
        </w:r>
      </w:hyperlink>
      <w:r>
        <w:t xml:space="preserve"> настоящего Закона.</w:t>
      </w:r>
    </w:p>
    <w:p w:rsidR="00DF43CC" w:rsidRDefault="00DF43CC">
      <w:pPr>
        <w:pStyle w:val="ConsPlusNormal"/>
        <w:jc w:val="both"/>
      </w:pPr>
    </w:p>
    <w:p w:rsidR="00DF43CC" w:rsidRDefault="00DF43CC">
      <w:pPr>
        <w:pStyle w:val="ConsPlusTitle"/>
        <w:ind w:firstLine="540"/>
        <w:jc w:val="both"/>
        <w:outlineLvl w:val="1"/>
      </w:pPr>
      <w:bookmarkStart w:id="16" w:name="P473"/>
      <w:bookmarkEnd w:id="16"/>
      <w:r>
        <w:t>Статья 54. Государственная регистрация установления отцовства на основании решения суда</w:t>
      </w:r>
    </w:p>
    <w:p w:rsidR="00DF43CC" w:rsidRDefault="00DF43CC">
      <w:pPr>
        <w:pStyle w:val="ConsPlusNormal"/>
      </w:pPr>
    </w:p>
    <w:p w:rsidR="00DF43CC" w:rsidRDefault="00DF43CC">
      <w:pPr>
        <w:pStyle w:val="ConsPlusNormal"/>
        <w:ind w:firstLine="540"/>
        <w:jc w:val="both"/>
      </w:pPr>
      <w:bookmarkStart w:id="17" w:name="P475"/>
      <w:bookmarkEnd w:id="17"/>
      <w: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DF43CC" w:rsidRDefault="00DF43CC">
      <w:pPr>
        <w:pStyle w:val="ConsPlusNormal"/>
        <w:spacing w:before="220"/>
        <w:ind w:firstLine="540"/>
        <w:jc w:val="both"/>
      </w:pPr>
      <w:r>
        <w:t xml:space="preserve">2. Лица, указанные в </w:t>
      </w:r>
      <w:hyperlink w:anchor="P475"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DF43CC" w:rsidRDefault="00DF43CC">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DF43CC" w:rsidRDefault="00DF43CC">
      <w:pPr>
        <w:pStyle w:val="ConsPlusNormal"/>
        <w:jc w:val="both"/>
      </w:pPr>
    </w:p>
    <w:p w:rsidR="00DF43CC" w:rsidRDefault="00DF43CC">
      <w:pPr>
        <w:pStyle w:val="ConsPlusTitle"/>
        <w:ind w:firstLine="540"/>
        <w:jc w:val="both"/>
        <w:outlineLvl w:val="1"/>
      </w:pPr>
      <w:r>
        <w:t>Статья 55. Содержание записи акта об установлении отцовства</w:t>
      </w:r>
    </w:p>
    <w:p w:rsidR="00DF43CC" w:rsidRDefault="00DF43CC">
      <w:pPr>
        <w:pStyle w:val="ConsPlusNormal"/>
      </w:pPr>
    </w:p>
    <w:p w:rsidR="00DF43CC" w:rsidRDefault="00DF43CC">
      <w:pPr>
        <w:pStyle w:val="ConsPlusNormal"/>
        <w:ind w:firstLine="540"/>
        <w:jc w:val="both"/>
      </w:pPr>
      <w:r>
        <w:t>В запись акта об установлении отцовства вносятся следующие сведения:</w:t>
      </w:r>
    </w:p>
    <w:p w:rsidR="00DF43CC" w:rsidRDefault="00DF43CC">
      <w:pPr>
        <w:pStyle w:val="ConsPlusNormal"/>
        <w:spacing w:before="220"/>
        <w:ind w:firstLine="540"/>
        <w:jc w:val="both"/>
      </w:pPr>
      <w:r>
        <w:t>- фамилия, имя, отчество, дата и место рождения, гражданство, национальность, место жительства лица, признанного отцом ребенка;</w:t>
      </w:r>
    </w:p>
    <w:p w:rsidR="00DF43CC" w:rsidRDefault="00DF43CC">
      <w:pPr>
        <w:pStyle w:val="ConsPlusNormal"/>
        <w:spacing w:before="220"/>
        <w:ind w:firstLine="540"/>
        <w:jc w:val="both"/>
      </w:pPr>
      <w:r>
        <w:t>- фамилия, имя, отчество (до установления отцовства), пол, дата и место рождения ребенка;</w:t>
      </w:r>
    </w:p>
    <w:p w:rsidR="00DF43CC" w:rsidRDefault="00DF43CC">
      <w:pPr>
        <w:pStyle w:val="ConsPlusNormal"/>
        <w:spacing w:before="220"/>
        <w:ind w:firstLine="540"/>
        <w:jc w:val="both"/>
      </w:pPr>
      <w:r>
        <w:t>- дата составления, номер записи акта о рождении и наименование органа ЗАГС, которым произведена государственная регистрация рождения ребенка;</w:t>
      </w:r>
    </w:p>
    <w:p w:rsidR="00DF43CC" w:rsidRDefault="00DF43CC">
      <w:pPr>
        <w:pStyle w:val="ConsPlusNormal"/>
        <w:spacing w:before="220"/>
        <w:ind w:firstLine="540"/>
        <w:jc w:val="both"/>
      </w:pPr>
      <w:r>
        <w:t>- фамилия, имя, отчество ребенка после установления отцовства;</w:t>
      </w:r>
    </w:p>
    <w:p w:rsidR="00DF43CC" w:rsidRDefault="00DF43CC">
      <w:pPr>
        <w:pStyle w:val="ConsPlusNormal"/>
        <w:spacing w:before="220"/>
        <w:ind w:firstLine="540"/>
        <w:jc w:val="both"/>
      </w:pPr>
      <w:r>
        <w:t>- фамилия, имя, отчество, дата и место рождения, гражданство, национальность матери ребенка;</w:t>
      </w:r>
    </w:p>
    <w:p w:rsidR="00DF43CC" w:rsidRDefault="00DF43CC">
      <w:pPr>
        <w:pStyle w:val="ConsPlusNormal"/>
        <w:spacing w:before="220"/>
        <w:ind w:firstLine="540"/>
        <w:jc w:val="both"/>
      </w:pPr>
      <w:r>
        <w:t>- сведения о документе, являющемся основанием для установления отцовства;</w:t>
      </w:r>
    </w:p>
    <w:p w:rsidR="00DF43CC" w:rsidRDefault="00DF43CC">
      <w:pPr>
        <w:pStyle w:val="ConsPlusNormal"/>
        <w:spacing w:before="220"/>
        <w:ind w:firstLine="540"/>
        <w:jc w:val="both"/>
      </w:pPr>
      <w:r>
        <w:t>- фамилия, имя, отчество, место жительства заявителя (заявителей);</w:t>
      </w:r>
    </w:p>
    <w:p w:rsidR="00DF43CC" w:rsidRDefault="00DF43CC">
      <w:pPr>
        <w:pStyle w:val="ConsPlusNormal"/>
        <w:spacing w:before="220"/>
        <w:ind w:firstLine="540"/>
        <w:jc w:val="both"/>
      </w:pPr>
      <w:r>
        <w:t>- серия и номер выданного свидетельства об установлении отцовства.</w:t>
      </w:r>
    </w:p>
    <w:p w:rsidR="00DF43CC" w:rsidRDefault="00DF43CC">
      <w:pPr>
        <w:pStyle w:val="ConsPlusNormal"/>
        <w:jc w:val="both"/>
      </w:pPr>
    </w:p>
    <w:p w:rsidR="00DF43CC" w:rsidRDefault="00DF43CC">
      <w:pPr>
        <w:pStyle w:val="ConsPlusTitle"/>
        <w:ind w:firstLine="540"/>
        <w:jc w:val="both"/>
        <w:outlineLvl w:val="1"/>
      </w:pPr>
      <w:r>
        <w:t>Статья 56. Свидетельство об установлении отцовства</w:t>
      </w:r>
    </w:p>
    <w:p w:rsidR="00DF43CC" w:rsidRDefault="00DF43CC">
      <w:pPr>
        <w:pStyle w:val="ConsPlusNormal"/>
      </w:pPr>
    </w:p>
    <w:p w:rsidR="00DF43CC" w:rsidRDefault="00DF43CC">
      <w:pPr>
        <w:pStyle w:val="ConsPlusNormal"/>
        <w:ind w:firstLine="540"/>
        <w:jc w:val="both"/>
      </w:pPr>
      <w:r>
        <w:t>1. Свидетельство об установлении отцовства содержит следующие сведения:</w:t>
      </w:r>
    </w:p>
    <w:p w:rsidR="00DF43CC" w:rsidRDefault="00DF43CC">
      <w:pPr>
        <w:pStyle w:val="ConsPlusNormal"/>
        <w:spacing w:before="220"/>
        <w:ind w:firstLine="540"/>
        <w:jc w:val="both"/>
      </w:pPr>
      <w:r>
        <w:t xml:space="preserve">- фамилия, имя, отчество, дата и место рождения, гражданство, национальность лица, </w:t>
      </w:r>
      <w:r>
        <w:lastRenderedPageBreak/>
        <w:t>признанного отцом ребенка;</w:t>
      </w:r>
    </w:p>
    <w:p w:rsidR="00DF43CC" w:rsidRDefault="00DF43CC">
      <w:pPr>
        <w:pStyle w:val="ConsPlusNormal"/>
        <w:spacing w:before="220"/>
        <w:ind w:firstLine="540"/>
        <w:jc w:val="both"/>
      </w:pPr>
      <w:r>
        <w:t>- фамилия, имя, отчество (до и после установления отцовства), дата и место рождения ребенка;</w:t>
      </w:r>
    </w:p>
    <w:p w:rsidR="00DF43CC" w:rsidRDefault="00DF43CC">
      <w:pPr>
        <w:pStyle w:val="ConsPlusNormal"/>
        <w:spacing w:before="220"/>
        <w:ind w:firstLine="540"/>
        <w:jc w:val="both"/>
      </w:pPr>
      <w:r>
        <w:t>- фамилия, имя, отчество, дата и место рождения, гражданство, национальность матери ребенка;</w:t>
      </w:r>
    </w:p>
    <w:p w:rsidR="00DF43CC" w:rsidRDefault="00DF43CC">
      <w:pPr>
        <w:pStyle w:val="ConsPlusNormal"/>
        <w:spacing w:before="220"/>
        <w:ind w:firstLine="540"/>
        <w:jc w:val="both"/>
      </w:pPr>
      <w:r>
        <w:t>- дата составления и номер записи акта об установлении отцовства;</w:t>
      </w:r>
    </w:p>
    <w:p w:rsidR="00DF43CC" w:rsidRDefault="00DF43CC">
      <w:pPr>
        <w:pStyle w:val="ConsPlusNormal"/>
        <w:spacing w:before="220"/>
        <w:ind w:firstLine="540"/>
        <w:jc w:val="both"/>
      </w:pPr>
      <w:r>
        <w:t>- место государственной регистрации установления отцовства (наименование органа ЗАГС, которым произведена государственная регистрация установления отцовства);</w:t>
      </w:r>
    </w:p>
    <w:p w:rsidR="00DF43CC" w:rsidRDefault="00DF43CC">
      <w:pPr>
        <w:pStyle w:val="ConsPlusNormal"/>
        <w:spacing w:before="220"/>
        <w:ind w:firstLine="540"/>
        <w:jc w:val="both"/>
      </w:pPr>
      <w:r>
        <w:t>- дата выдачи свидетельства об установлении отцовства.</w:t>
      </w:r>
    </w:p>
    <w:p w:rsidR="00DF43CC" w:rsidRDefault="00DF43CC">
      <w:pPr>
        <w:pStyle w:val="ConsPlusNormal"/>
        <w:spacing w:before="220"/>
        <w:ind w:firstLine="540"/>
        <w:jc w:val="both"/>
      </w:pPr>
      <w:r>
        <w:t>2. Свидетельство об установлении отцовства выдается органом ЗАГС родителям (одному из родителей) по их просьбе.</w:t>
      </w:r>
    </w:p>
    <w:p w:rsidR="00DF43CC" w:rsidRDefault="00DF43CC">
      <w:pPr>
        <w:pStyle w:val="ConsPlusNormal"/>
        <w:jc w:val="both"/>
      </w:pPr>
    </w:p>
    <w:p w:rsidR="00DF43CC" w:rsidRDefault="00DF43CC">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DF43CC" w:rsidRDefault="00DF43CC">
      <w:pPr>
        <w:pStyle w:val="ConsPlusNormal"/>
        <w:ind w:left="540"/>
        <w:jc w:val="both"/>
      </w:pPr>
    </w:p>
    <w:p w:rsidR="00DF43CC" w:rsidRDefault="00DF43CC">
      <w:pPr>
        <w:pStyle w:val="ConsPlusNormal"/>
        <w:ind w:firstLine="540"/>
        <w:jc w:val="both"/>
      </w:pPr>
      <w: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Законом для внесения исправлений и изменений в записи актов гражданского состояния.</w:t>
      </w:r>
    </w:p>
    <w:p w:rsidR="00DF43CC" w:rsidRDefault="00DF43CC">
      <w:pPr>
        <w:pStyle w:val="ConsPlusNormal"/>
        <w:spacing w:before="220"/>
        <w:ind w:firstLine="540"/>
        <w:jc w:val="both"/>
      </w:pPr>
      <w:r>
        <w:t>2. Орган ЗАГС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DF43CC" w:rsidRDefault="00DF43CC">
      <w:pPr>
        <w:pStyle w:val="ConsPlusNormal"/>
        <w:jc w:val="center"/>
      </w:pPr>
    </w:p>
    <w:p w:rsidR="00DF43CC" w:rsidRDefault="00DF43CC">
      <w:pPr>
        <w:pStyle w:val="ConsPlusTitle"/>
        <w:jc w:val="center"/>
        <w:outlineLvl w:val="0"/>
      </w:pPr>
      <w:r>
        <w:t>Глава VII. ГОСУДАРСТВЕННАЯ РЕГИСТРАЦИЯ ПЕРЕМЕНЫ ИМЕНИ</w:t>
      </w:r>
    </w:p>
    <w:p w:rsidR="00DF43CC" w:rsidRDefault="00DF43CC">
      <w:pPr>
        <w:pStyle w:val="ConsPlusNormal"/>
        <w:jc w:val="both"/>
      </w:pPr>
    </w:p>
    <w:p w:rsidR="00DF43CC" w:rsidRDefault="00DF43CC">
      <w:pPr>
        <w:pStyle w:val="ConsPlusTitle"/>
        <w:ind w:firstLine="540"/>
        <w:jc w:val="both"/>
        <w:outlineLvl w:val="1"/>
      </w:pPr>
      <w:r>
        <w:t>Статья 58. Перемена имени</w:t>
      </w:r>
    </w:p>
    <w:p w:rsidR="00DF43CC" w:rsidRDefault="00DF43CC">
      <w:pPr>
        <w:pStyle w:val="ConsPlusNormal"/>
      </w:pPr>
    </w:p>
    <w:p w:rsidR="00DF43CC" w:rsidRDefault="00DF43CC">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DF43CC" w:rsidRDefault="00DF43CC">
      <w:pPr>
        <w:pStyle w:val="ConsPlusNormal"/>
        <w:spacing w:before="220"/>
        <w:ind w:firstLine="540"/>
        <w:jc w:val="both"/>
      </w:pPr>
      <w:r>
        <w:t>2. Перемена имени производится органом ЗАГС по месту жительства или по месту государственной регистрации рождения лица, желающего переменить фамилию, собственно имя и (или) отчество.</w:t>
      </w:r>
    </w:p>
    <w:p w:rsidR="00DF43CC" w:rsidRDefault="00DF4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3CC">
        <w:trPr>
          <w:jc w:val="center"/>
        </w:trPr>
        <w:tc>
          <w:tcPr>
            <w:tcW w:w="9294" w:type="dxa"/>
            <w:tcBorders>
              <w:top w:val="nil"/>
              <w:left w:val="single" w:sz="24" w:space="0" w:color="CED3F1"/>
              <w:bottom w:val="nil"/>
              <w:right w:val="single" w:sz="24" w:space="0" w:color="F4F3F8"/>
            </w:tcBorders>
            <w:shd w:val="clear" w:color="auto" w:fill="F4F3F8"/>
          </w:tcPr>
          <w:p w:rsidR="00DF43CC" w:rsidRDefault="00DF43CC">
            <w:pPr>
              <w:pStyle w:val="ConsPlusNormal"/>
              <w:jc w:val="both"/>
            </w:pPr>
            <w:r>
              <w:rPr>
                <w:color w:val="392C69"/>
              </w:rPr>
              <w:t>КонсультантПлюс: примечание.</w:t>
            </w:r>
          </w:p>
          <w:p w:rsidR="00DF43CC" w:rsidRDefault="00DF43CC">
            <w:pPr>
              <w:pStyle w:val="ConsPlusNormal"/>
              <w:jc w:val="both"/>
            </w:pPr>
            <w:r>
              <w:rPr>
                <w:color w:val="392C69"/>
              </w:rPr>
              <w:t>Пунктуация части 3 статьи 58 приводится в соответствии с текстом официальной публикации.</w:t>
            </w:r>
          </w:p>
        </w:tc>
      </w:tr>
    </w:tbl>
    <w:p w:rsidR="00DF43CC" w:rsidRDefault="00DF43CC">
      <w:pPr>
        <w:pStyle w:val="ConsPlusNormal"/>
        <w:spacing w:before="28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DF43CC" w:rsidRDefault="00DF4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3CC">
        <w:trPr>
          <w:jc w:val="center"/>
        </w:trPr>
        <w:tc>
          <w:tcPr>
            <w:tcW w:w="9294" w:type="dxa"/>
            <w:tcBorders>
              <w:top w:val="nil"/>
              <w:left w:val="single" w:sz="24" w:space="0" w:color="CED3F1"/>
              <w:bottom w:val="nil"/>
              <w:right w:val="single" w:sz="24" w:space="0" w:color="F4F3F8"/>
            </w:tcBorders>
            <w:shd w:val="clear" w:color="auto" w:fill="F4F3F8"/>
          </w:tcPr>
          <w:p w:rsidR="00DF43CC" w:rsidRDefault="00DF43CC">
            <w:pPr>
              <w:pStyle w:val="ConsPlusNormal"/>
              <w:jc w:val="both"/>
            </w:pPr>
            <w:r>
              <w:rPr>
                <w:color w:val="392C69"/>
              </w:rPr>
              <w:t>КонсультантПлюс: примечание.</w:t>
            </w:r>
          </w:p>
          <w:p w:rsidR="00DF43CC" w:rsidRDefault="00DF43CC">
            <w:pPr>
              <w:pStyle w:val="ConsPlusNormal"/>
              <w:jc w:val="both"/>
            </w:pPr>
            <w:r>
              <w:rPr>
                <w:color w:val="392C69"/>
              </w:rPr>
              <w:t>В официальном тексте документа, видимо, допущена опечатка: в части 4 статьи 58 имеется в виду "достигшим", а не "достигшему".</w:t>
            </w:r>
          </w:p>
        </w:tc>
      </w:tr>
    </w:tbl>
    <w:p w:rsidR="00DF43CC" w:rsidRDefault="00DF43CC">
      <w:pPr>
        <w:pStyle w:val="ConsPlusNormal"/>
        <w:spacing w:before="280"/>
        <w:ind w:firstLine="540"/>
        <w:jc w:val="both"/>
      </w:pPr>
      <w:r>
        <w:lastRenderedPageBreak/>
        <w:t>4. Перемена имени лицом,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Семейным кодексом Республики Абхазия.</w:t>
      </w:r>
    </w:p>
    <w:p w:rsidR="00DF43CC" w:rsidRDefault="00DF43CC">
      <w:pPr>
        <w:pStyle w:val="ConsPlusNormal"/>
        <w:spacing w:before="220"/>
        <w:ind w:firstLine="540"/>
        <w:jc w:val="both"/>
      </w:pPr>
      <w:r>
        <w:t>5. Перемена имени подлежит государственной регистрации в органах ЗАГС.</w:t>
      </w:r>
    </w:p>
    <w:p w:rsidR="00DF43CC" w:rsidRDefault="00DF43CC">
      <w:pPr>
        <w:pStyle w:val="ConsPlusNormal"/>
        <w:jc w:val="both"/>
      </w:pPr>
    </w:p>
    <w:p w:rsidR="00DF43CC" w:rsidRDefault="00DF43CC">
      <w:pPr>
        <w:pStyle w:val="ConsPlusTitle"/>
        <w:ind w:firstLine="540"/>
        <w:jc w:val="both"/>
        <w:outlineLvl w:val="1"/>
      </w:pPr>
      <w:r>
        <w:t>Статья 59. Заявление о перемене имени</w:t>
      </w:r>
    </w:p>
    <w:p w:rsidR="00DF43CC" w:rsidRDefault="00DF43CC">
      <w:pPr>
        <w:pStyle w:val="ConsPlusNormal"/>
      </w:pPr>
    </w:p>
    <w:p w:rsidR="00DF43CC" w:rsidRDefault="00DF43CC">
      <w:pPr>
        <w:pStyle w:val="ConsPlusNormal"/>
        <w:ind w:firstLine="540"/>
        <w:jc w:val="both"/>
      </w:pPr>
      <w:r>
        <w:t>Заявление о перемене имени в письменной форме подается в орган ЗАГС.</w:t>
      </w:r>
    </w:p>
    <w:p w:rsidR="00DF43CC" w:rsidRDefault="00DF43CC">
      <w:pPr>
        <w:pStyle w:val="ConsPlusNormal"/>
        <w:spacing w:before="220"/>
        <w:ind w:firstLine="540"/>
        <w:jc w:val="both"/>
      </w:pPr>
      <w:r>
        <w:t>В таком заявлении должны быть указаны следующие сведения:</w:t>
      </w:r>
    </w:p>
    <w:p w:rsidR="00DF43CC" w:rsidRDefault="00DF43CC">
      <w:pPr>
        <w:pStyle w:val="ConsPlusNormal"/>
        <w:spacing w:before="220"/>
        <w:ind w:firstLine="540"/>
        <w:jc w:val="both"/>
      </w:pPr>
      <w:r>
        <w:t>- фамилия, собственно имя, отчество, дата и место рождения, гражданство, национальность, место жительства, семейное положение (состоит или не состоит в браке, вдов, разведен) заявителя;</w:t>
      </w:r>
    </w:p>
    <w:p w:rsidR="00DF43CC" w:rsidRDefault="00DF43CC">
      <w:pPr>
        <w:pStyle w:val="ConsPlusNormal"/>
        <w:spacing w:before="220"/>
        <w:ind w:firstLine="540"/>
        <w:jc w:val="both"/>
      </w:pPr>
      <w:r>
        <w:t>- фамилия, имя, отчество, дата рождения каждого из детей заявителя, не достигших совершеннолетия;</w:t>
      </w:r>
    </w:p>
    <w:p w:rsidR="00DF43CC" w:rsidRDefault="00DF43CC">
      <w:pPr>
        <w:pStyle w:val="ConsPlusNormal"/>
        <w:spacing w:before="220"/>
        <w:ind w:firstLine="540"/>
        <w:jc w:val="both"/>
      </w:pPr>
      <w:r>
        <w:t>- 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DF43CC" w:rsidRDefault="00DF43CC">
      <w:pPr>
        <w:pStyle w:val="ConsPlusNormal"/>
        <w:spacing w:before="220"/>
        <w:ind w:firstLine="540"/>
        <w:jc w:val="both"/>
      </w:pPr>
      <w:r>
        <w:t>- фамилия, собственно имя и (или) отчество, избранные лицом, желающим переменить имя;</w:t>
      </w:r>
    </w:p>
    <w:p w:rsidR="00DF43CC" w:rsidRDefault="00DF43CC">
      <w:pPr>
        <w:pStyle w:val="ConsPlusNormal"/>
        <w:spacing w:before="220"/>
        <w:ind w:firstLine="540"/>
        <w:jc w:val="both"/>
      </w:pPr>
      <w:r>
        <w:t>- причины перемены фамилии, собственно имени и (или) отчества.</w:t>
      </w:r>
    </w:p>
    <w:p w:rsidR="00DF43CC" w:rsidRDefault="00DF43CC">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DF43CC" w:rsidRDefault="00DF43CC">
      <w:pPr>
        <w:pStyle w:val="ConsPlusNormal"/>
        <w:spacing w:before="220"/>
        <w:ind w:firstLine="540"/>
        <w:jc w:val="both"/>
      </w:pPr>
      <w:r>
        <w:t>Одновременно с подачей такого заявления должны быть представлены следующие документы:</w:t>
      </w:r>
    </w:p>
    <w:p w:rsidR="00DF43CC" w:rsidRDefault="00DF43CC">
      <w:pPr>
        <w:pStyle w:val="ConsPlusNormal"/>
        <w:spacing w:before="220"/>
        <w:ind w:firstLine="540"/>
        <w:jc w:val="both"/>
      </w:pPr>
      <w:r>
        <w:t>- свидетельство о рождении лица, желающего переменить имя;</w:t>
      </w:r>
    </w:p>
    <w:p w:rsidR="00DF43CC" w:rsidRDefault="00DF43CC">
      <w:pPr>
        <w:pStyle w:val="ConsPlusNormal"/>
        <w:spacing w:before="220"/>
        <w:ind w:firstLine="540"/>
        <w:jc w:val="both"/>
      </w:pPr>
      <w:r>
        <w:t>- свидетельство о заключении брака в случае, если заявитель состоит в браке;</w:t>
      </w:r>
    </w:p>
    <w:p w:rsidR="00DF43CC" w:rsidRDefault="00DF43CC">
      <w:pPr>
        <w:pStyle w:val="ConsPlusNormal"/>
        <w:spacing w:before="220"/>
        <w:ind w:firstLine="540"/>
        <w:jc w:val="both"/>
      </w:pPr>
      <w:r>
        <w:t>- свидетельство о расторжении брака в случае, если заявитель ходатайствует о присвоении ему добрачной фамилии в связи с расторжением брака;</w:t>
      </w:r>
    </w:p>
    <w:p w:rsidR="00DF43CC" w:rsidRDefault="00DF43CC">
      <w:pPr>
        <w:pStyle w:val="ConsPlusNormal"/>
        <w:spacing w:before="220"/>
        <w:ind w:firstLine="540"/>
        <w:jc w:val="both"/>
      </w:pPr>
      <w:r>
        <w:t>- свидетельство о рождении каждого из детей заявителя, не достигших совершеннолетия.</w:t>
      </w:r>
    </w:p>
    <w:p w:rsidR="00DF43CC" w:rsidRDefault="00DF43CC">
      <w:pPr>
        <w:pStyle w:val="ConsPlusNormal"/>
        <w:jc w:val="both"/>
      </w:pPr>
    </w:p>
    <w:p w:rsidR="00DF43CC" w:rsidRDefault="00DF43CC">
      <w:pPr>
        <w:pStyle w:val="ConsPlusTitle"/>
        <w:ind w:firstLine="540"/>
        <w:jc w:val="both"/>
        <w:outlineLvl w:val="1"/>
      </w:pPr>
      <w:r>
        <w:t>Статья 60. Порядок государственной регистрации перемены имени</w:t>
      </w:r>
    </w:p>
    <w:p w:rsidR="00DF43CC" w:rsidRDefault="00DF43CC">
      <w:pPr>
        <w:pStyle w:val="ConsPlusNormal"/>
      </w:pPr>
    </w:p>
    <w:p w:rsidR="00DF43CC" w:rsidRDefault="00DF43CC">
      <w:pPr>
        <w:pStyle w:val="ConsPlusNormal"/>
        <w:ind w:firstLine="540"/>
        <w:jc w:val="both"/>
      </w:pPr>
      <w:r>
        <w:t>1. Государственная регистрация перемены имени производится на основании заявления о перемене имени.</w:t>
      </w:r>
    </w:p>
    <w:p w:rsidR="00DF43CC" w:rsidRDefault="00DF43CC">
      <w:pPr>
        <w:pStyle w:val="ConsPlusNormal"/>
        <w:spacing w:before="220"/>
        <w:ind w:firstLine="540"/>
        <w:jc w:val="both"/>
      </w:pPr>
      <w:bookmarkStart w:id="18" w:name="P540"/>
      <w:bookmarkEnd w:id="18"/>
      <w:r>
        <w:t>2. Заявление о перемене имени должно быть рассмотрено органом ЗАГС в месячный срок со дня подачи заявления.</w:t>
      </w:r>
    </w:p>
    <w:p w:rsidR="00DF43CC" w:rsidRDefault="00DF43CC">
      <w:pPr>
        <w:pStyle w:val="ConsPlusNormal"/>
        <w:spacing w:before="22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ЗАГС.</w:t>
      </w:r>
    </w:p>
    <w:p w:rsidR="00DF43CC" w:rsidRDefault="00DF43CC">
      <w:pPr>
        <w:pStyle w:val="ConsPlusNormal"/>
        <w:spacing w:before="220"/>
        <w:ind w:firstLine="540"/>
        <w:jc w:val="both"/>
      </w:pPr>
      <w:r>
        <w:t>3. При получении заявления о перемене имени орган ЗАГС запрашивает копии записей актов гражданского состояния, в которые необходимо внести изменения в связи с переменой имени, от органов ЗАГС по месту их хранения.</w:t>
      </w:r>
    </w:p>
    <w:p w:rsidR="00DF43CC" w:rsidRDefault="00DF43CC">
      <w:pPr>
        <w:pStyle w:val="ConsPlusNormal"/>
        <w:spacing w:before="220"/>
        <w:ind w:firstLine="540"/>
        <w:jc w:val="both"/>
      </w:pPr>
      <w:r>
        <w:lastRenderedPageBreak/>
        <w:t>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настоящим Законом для восстановления записей актов гражданского состояния.</w:t>
      </w:r>
    </w:p>
    <w:p w:rsidR="00DF43CC" w:rsidRDefault="00DF43CC">
      <w:pPr>
        <w:pStyle w:val="ConsPlusNormal"/>
        <w:spacing w:before="220"/>
        <w:ind w:firstLine="540"/>
        <w:jc w:val="both"/>
      </w:pPr>
      <w:r>
        <w:t>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настоящим Законом для внесения исправлений и изменений в записи актов гражданского состояния.</w:t>
      </w:r>
    </w:p>
    <w:p w:rsidR="00DF43CC" w:rsidRDefault="00DF43CC">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540"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DF43CC" w:rsidRDefault="00DF43CC">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ЗАГС обязан сообщить причину отказа в письменной форме. Документы, представленные одновременно с заявлением о перемене имени, подлежат возврату.</w:t>
      </w:r>
    </w:p>
    <w:p w:rsidR="00DF43CC" w:rsidRDefault="00DF43CC">
      <w:pPr>
        <w:pStyle w:val="ConsPlusNormal"/>
        <w:spacing w:before="220"/>
        <w:ind w:firstLine="540"/>
        <w:jc w:val="both"/>
      </w:pPr>
      <w:r>
        <w:t>6. Орган ЗАГС обязан сообщить о государственной регистрации перемены имени в орган внутренних дел по месту жительства заявителя в семидневный срок со дня государственной регистрации перемены имени.</w:t>
      </w:r>
    </w:p>
    <w:p w:rsidR="00DF43CC" w:rsidRDefault="00DF43CC">
      <w:pPr>
        <w:pStyle w:val="ConsPlusNormal"/>
        <w:jc w:val="both"/>
      </w:pPr>
    </w:p>
    <w:p w:rsidR="00DF43CC" w:rsidRDefault="00DF43CC">
      <w:pPr>
        <w:pStyle w:val="ConsPlusTitle"/>
        <w:ind w:firstLine="540"/>
        <w:jc w:val="both"/>
        <w:outlineLvl w:val="1"/>
      </w:pPr>
      <w:r>
        <w:t>Статья 61. Содержание записи акта о перемене имени</w:t>
      </w:r>
    </w:p>
    <w:p w:rsidR="00DF43CC" w:rsidRDefault="00DF43CC">
      <w:pPr>
        <w:pStyle w:val="ConsPlusNormal"/>
      </w:pPr>
    </w:p>
    <w:p w:rsidR="00DF43CC" w:rsidRDefault="00DF43CC">
      <w:pPr>
        <w:pStyle w:val="ConsPlusNormal"/>
        <w:ind w:firstLine="540"/>
        <w:jc w:val="both"/>
      </w:pPr>
      <w:r>
        <w:t>В запись акта о перемене имени вносятся следующие сведения:</w:t>
      </w:r>
    </w:p>
    <w:p w:rsidR="00DF43CC" w:rsidRDefault="00DF43CC">
      <w:pPr>
        <w:pStyle w:val="ConsPlusNormal"/>
        <w:spacing w:before="220"/>
        <w:ind w:firstLine="540"/>
        <w:jc w:val="both"/>
      </w:pPr>
      <w:r>
        <w:t>- фамилия, собственно имя, отчество, дата и место рождения, гражданство, национальность, место жительства лица до перемены имени;</w:t>
      </w:r>
    </w:p>
    <w:p w:rsidR="00DF43CC" w:rsidRDefault="00DF43CC">
      <w:pPr>
        <w:pStyle w:val="ConsPlusNormal"/>
        <w:spacing w:before="220"/>
        <w:ind w:firstLine="540"/>
        <w:jc w:val="both"/>
      </w:pPr>
      <w:r>
        <w:t>- фамилия, собственно имя, отчество лица после перемены имени;</w:t>
      </w:r>
    </w:p>
    <w:p w:rsidR="00DF43CC" w:rsidRDefault="00DF43CC">
      <w:pPr>
        <w:pStyle w:val="ConsPlusNormal"/>
        <w:spacing w:before="220"/>
        <w:ind w:firstLine="540"/>
        <w:jc w:val="both"/>
      </w:pPr>
      <w:r>
        <w:t>- дата и номер записи акта о рождении и наименование органа ЗАГС, которым произведена государственная регистрация рождения;</w:t>
      </w:r>
    </w:p>
    <w:p w:rsidR="00DF43CC" w:rsidRDefault="00DF43CC">
      <w:pPr>
        <w:pStyle w:val="ConsPlusNormal"/>
        <w:spacing w:before="220"/>
        <w:ind w:firstLine="540"/>
        <w:jc w:val="both"/>
      </w:pPr>
      <w:r>
        <w:t>- серия и номер выданного свидетельства о перемене имени.</w:t>
      </w:r>
    </w:p>
    <w:p w:rsidR="00DF43CC" w:rsidRDefault="00DF43CC">
      <w:pPr>
        <w:pStyle w:val="ConsPlusNormal"/>
        <w:jc w:val="both"/>
      </w:pPr>
    </w:p>
    <w:p w:rsidR="00DF43CC" w:rsidRDefault="00DF43CC">
      <w:pPr>
        <w:pStyle w:val="ConsPlusTitle"/>
        <w:ind w:firstLine="540"/>
        <w:jc w:val="both"/>
        <w:outlineLvl w:val="1"/>
      </w:pPr>
      <w:r>
        <w:t>Статья 62. Свидетельство о перемене имени</w:t>
      </w:r>
    </w:p>
    <w:p w:rsidR="00DF43CC" w:rsidRDefault="00DF43CC">
      <w:pPr>
        <w:pStyle w:val="ConsPlusNormal"/>
      </w:pPr>
    </w:p>
    <w:p w:rsidR="00DF43CC" w:rsidRDefault="00DF43CC">
      <w:pPr>
        <w:pStyle w:val="ConsPlusNormal"/>
        <w:ind w:firstLine="540"/>
        <w:jc w:val="both"/>
      </w:pPr>
      <w:r>
        <w:t>Свидетельство о перемене имени содержит следующие сведения:</w:t>
      </w:r>
    </w:p>
    <w:p w:rsidR="00DF43CC" w:rsidRDefault="00DF43CC">
      <w:pPr>
        <w:pStyle w:val="ConsPlusNormal"/>
        <w:spacing w:before="220"/>
        <w:ind w:firstLine="540"/>
        <w:jc w:val="both"/>
      </w:pPr>
      <w:r>
        <w:t>- фамилия, собственно имя, отчество (до и после их перемены), дата и место рождения, гражданство, национальность лица, переменившего имя;</w:t>
      </w:r>
    </w:p>
    <w:p w:rsidR="00DF43CC" w:rsidRDefault="00DF43CC">
      <w:pPr>
        <w:pStyle w:val="ConsPlusNormal"/>
        <w:spacing w:before="220"/>
        <w:ind w:firstLine="540"/>
        <w:jc w:val="both"/>
      </w:pPr>
      <w:r>
        <w:t>- дата составления и номер записи акта о перемене имени;</w:t>
      </w:r>
    </w:p>
    <w:p w:rsidR="00DF43CC" w:rsidRDefault="00DF43CC">
      <w:pPr>
        <w:pStyle w:val="ConsPlusNormal"/>
        <w:spacing w:before="220"/>
        <w:ind w:firstLine="540"/>
        <w:jc w:val="both"/>
      </w:pPr>
      <w:r>
        <w:t>- место государственной регистрации перемены имени (наименование органа ЗАГС, которым произведена государственная регистрация перемены имени);</w:t>
      </w:r>
    </w:p>
    <w:p w:rsidR="00DF43CC" w:rsidRDefault="00DF43CC">
      <w:pPr>
        <w:pStyle w:val="ConsPlusNormal"/>
        <w:spacing w:before="220"/>
        <w:ind w:firstLine="540"/>
        <w:jc w:val="both"/>
      </w:pPr>
      <w:r>
        <w:t>- дата выдачи свидетельства о перемене имени.</w:t>
      </w:r>
    </w:p>
    <w:p w:rsidR="00DF43CC" w:rsidRDefault="00DF43CC">
      <w:pPr>
        <w:pStyle w:val="ConsPlusNormal"/>
        <w:jc w:val="both"/>
      </w:pPr>
    </w:p>
    <w:p w:rsidR="00DF43CC" w:rsidRDefault="00DF43CC">
      <w:pPr>
        <w:pStyle w:val="ConsPlusTitle"/>
        <w:ind w:firstLine="540"/>
        <w:jc w:val="both"/>
        <w:outlineLvl w:val="1"/>
      </w:pPr>
      <w:r>
        <w:t>Статья 63. Изменения записей актов гражданского состояния в связи с переменой имени</w:t>
      </w:r>
    </w:p>
    <w:p w:rsidR="00DF43CC" w:rsidRDefault="00DF43CC">
      <w:pPr>
        <w:pStyle w:val="ConsPlusNormal"/>
        <w:jc w:val="both"/>
      </w:pPr>
    </w:p>
    <w:p w:rsidR="00DF43CC" w:rsidRDefault="00DF43CC">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DF43CC" w:rsidRDefault="00DF43CC">
      <w:pPr>
        <w:pStyle w:val="ConsPlusNormal"/>
        <w:spacing w:before="220"/>
        <w:ind w:firstLine="540"/>
        <w:jc w:val="both"/>
      </w:pPr>
      <w:r>
        <w:lastRenderedPageBreak/>
        <w:t>В случае, если перемена имени произведена органом ЗАГС в отношении гражданина Республики Абхазия, иностранного гражданина или лица без гражданства на территории Республики Абхазия,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DF43CC" w:rsidRDefault="00DF43CC">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DF43CC" w:rsidRDefault="00DF43CC">
      <w:pPr>
        <w:pStyle w:val="ConsPlusNormal"/>
        <w:spacing w:before="220"/>
        <w:ind w:firstLine="540"/>
        <w:jc w:val="both"/>
      </w:pPr>
      <w:r>
        <w:t>В записи акта о рождении ребенка, достигшего совершеннолетия, сведения о его родителях изменяются по заявлению данного лица в порядке, установленном настоящим Законом для внесения исправлений и изменений в записи актов гражданского состояния.</w:t>
      </w:r>
    </w:p>
    <w:p w:rsidR="00DF43CC" w:rsidRDefault="00DF43CC">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DF43CC" w:rsidRDefault="00DF43CC">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DF43CC" w:rsidRDefault="00DF43CC">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Законом для государственной регистрации перемены имени.</w:t>
      </w:r>
    </w:p>
    <w:p w:rsidR="00DF43CC" w:rsidRDefault="00DF43CC">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DF43CC" w:rsidRDefault="00DF43CC">
      <w:pPr>
        <w:pStyle w:val="ConsPlusNormal"/>
        <w:jc w:val="both"/>
      </w:pPr>
    </w:p>
    <w:p w:rsidR="00DF43CC" w:rsidRDefault="00DF43CC">
      <w:pPr>
        <w:pStyle w:val="ConsPlusTitle"/>
        <w:jc w:val="center"/>
        <w:outlineLvl w:val="0"/>
      </w:pPr>
      <w:r>
        <w:t>Глава VIII. ГОСУДАРСТВЕННАЯ РЕГИСТРАЦИЯ ПЕРЕМЕНЫ</w:t>
      </w:r>
    </w:p>
    <w:p w:rsidR="00DF43CC" w:rsidRDefault="00DF43CC">
      <w:pPr>
        <w:pStyle w:val="ConsPlusTitle"/>
        <w:jc w:val="center"/>
      </w:pPr>
      <w:r>
        <w:t>НАЦИОНАЛЬНОЙ ПРИНАДЛЕЖНОСТИ</w:t>
      </w:r>
    </w:p>
    <w:p w:rsidR="00DF43CC" w:rsidRDefault="00DF43CC">
      <w:pPr>
        <w:pStyle w:val="ConsPlusNormal"/>
        <w:jc w:val="center"/>
      </w:pPr>
    </w:p>
    <w:p w:rsidR="00DF43CC" w:rsidRDefault="00DF43CC">
      <w:pPr>
        <w:pStyle w:val="ConsPlusTitle"/>
        <w:ind w:firstLine="540"/>
        <w:jc w:val="both"/>
        <w:outlineLvl w:val="1"/>
      </w:pPr>
      <w:r>
        <w:t>Статья 64. Изменение национальной принадлежности</w:t>
      </w:r>
    </w:p>
    <w:p w:rsidR="00DF43CC" w:rsidRDefault="00DF43CC">
      <w:pPr>
        <w:pStyle w:val="ConsPlusNormal"/>
      </w:pPr>
    </w:p>
    <w:p w:rsidR="00DF43CC" w:rsidRDefault="00DF43CC">
      <w:pPr>
        <w:pStyle w:val="ConsPlusNormal"/>
        <w:ind w:firstLine="540"/>
        <w:jc w:val="both"/>
      </w:pPr>
      <w:r>
        <w:t>1. Изменение по желанию гражданина Республики Абхазия национальной принадлежности допускается по достижении им восемнадцатилетнего возраста.</w:t>
      </w:r>
    </w:p>
    <w:p w:rsidR="00DF43CC" w:rsidRDefault="00DF43CC">
      <w:pPr>
        <w:pStyle w:val="ConsPlusNormal"/>
        <w:jc w:val="both"/>
      </w:pPr>
      <w:r>
        <w:t xml:space="preserve">(в ред. </w:t>
      </w:r>
      <w:hyperlink r:id="rId16" w:history="1">
        <w:r>
          <w:rPr>
            <w:color w:val="0000FF"/>
          </w:rPr>
          <w:t>Закона</w:t>
        </w:r>
      </w:hyperlink>
      <w:r>
        <w:t xml:space="preserve"> Республики Абхазия от 31.12.2008 N 2276-с-IV)</w:t>
      </w:r>
    </w:p>
    <w:p w:rsidR="00DF43CC" w:rsidRDefault="00DF4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3CC">
        <w:trPr>
          <w:jc w:val="center"/>
        </w:trPr>
        <w:tc>
          <w:tcPr>
            <w:tcW w:w="9294" w:type="dxa"/>
            <w:tcBorders>
              <w:top w:val="nil"/>
              <w:left w:val="single" w:sz="24" w:space="0" w:color="CED3F1"/>
              <w:bottom w:val="nil"/>
              <w:right w:val="single" w:sz="24" w:space="0" w:color="F4F3F8"/>
            </w:tcBorders>
            <w:shd w:val="clear" w:color="auto" w:fill="F4F3F8"/>
          </w:tcPr>
          <w:p w:rsidR="00DF43CC" w:rsidRDefault="00DF43CC">
            <w:pPr>
              <w:pStyle w:val="ConsPlusNormal"/>
              <w:jc w:val="both"/>
            </w:pPr>
            <w:r>
              <w:rPr>
                <w:color w:val="392C69"/>
              </w:rPr>
              <w:t>КонсультантПлюс: примечание.</w:t>
            </w:r>
          </w:p>
          <w:p w:rsidR="00DF43CC" w:rsidRDefault="00DF43CC">
            <w:pPr>
              <w:pStyle w:val="ConsPlusNormal"/>
              <w:jc w:val="both"/>
            </w:pPr>
            <w:r>
              <w:rPr>
                <w:color w:val="392C69"/>
              </w:rPr>
              <w:t>Пунктуация части 2 статьи 64 приводится в соответствии с текстом официальной публикации.</w:t>
            </w:r>
          </w:p>
        </w:tc>
      </w:tr>
    </w:tbl>
    <w:p w:rsidR="00DF43CC" w:rsidRDefault="00DF43CC">
      <w:pPr>
        <w:pStyle w:val="ConsPlusNormal"/>
        <w:spacing w:before="280"/>
        <w:ind w:firstLine="540"/>
        <w:jc w:val="both"/>
      </w:pPr>
      <w:r>
        <w:t>2. Изменение национальной принадлежности лица, не достигшего восемнадцатилетнего возраста, допускается по заявлению родителей (или одного из родителей, который, по решению суда или фактически, его воспитывает) или опекуна с согласия органа опеки с обязательным учетом желания ребенка, кроме детей младше 10 лет, учет мнения которых не обязателен.</w:t>
      </w:r>
    </w:p>
    <w:p w:rsidR="00DF43CC" w:rsidRDefault="00DF43CC">
      <w:pPr>
        <w:pStyle w:val="ConsPlusNormal"/>
        <w:jc w:val="both"/>
      </w:pPr>
    </w:p>
    <w:p w:rsidR="00DF43CC" w:rsidRDefault="00DF43CC">
      <w:pPr>
        <w:pStyle w:val="ConsPlusTitle"/>
        <w:ind w:firstLine="540"/>
        <w:jc w:val="both"/>
        <w:outlineLvl w:val="1"/>
      </w:pPr>
      <w:r>
        <w:t>Статья 65. Основания перемены национальной принадлежности</w:t>
      </w:r>
    </w:p>
    <w:p w:rsidR="00DF43CC" w:rsidRDefault="00DF43CC">
      <w:pPr>
        <w:pStyle w:val="ConsPlusNormal"/>
      </w:pPr>
    </w:p>
    <w:p w:rsidR="00DF43CC" w:rsidRDefault="00DF43CC">
      <w:pPr>
        <w:pStyle w:val="ConsPlusNormal"/>
        <w:ind w:firstLine="540"/>
        <w:jc w:val="both"/>
      </w:pPr>
      <w:r>
        <w:t>1. Основанием перемены национальной принадлежности граждан Республики Абхазия являются:</w:t>
      </w:r>
    </w:p>
    <w:p w:rsidR="00DF43CC" w:rsidRDefault="00DF43CC">
      <w:pPr>
        <w:pStyle w:val="ConsPlusNormal"/>
        <w:spacing w:before="220"/>
        <w:ind w:firstLine="540"/>
        <w:jc w:val="both"/>
      </w:pPr>
      <w:r>
        <w:t>а) желание восстановить историческую справедливость;</w:t>
      </w:r>
    </w:p>
    <w:p w:rsidR="00DF43CC" w:rsidRDefault="00DF43CC">
      <w:pPr>
        <w:pStyle w:val="ConsPlusNormal"/>
        <w:spacing w:before="220"/>
        <w:ind w:firstLine="540"/>
        <w:jc w:val="both"/>
      </w:pPr>
      <w:r>
        <w:t>б) желание иметь национальность одного из родителей;</w:t>
      </w:r>
    </w:p>
    <w:p w:rsidR="00DF43CC" w:rsidRDefault="00DF43CC">
      <w:pPr>
        <w:pStyle w:val="ConsPlusNormal"/>
        <w:spacing w:before="220"/>
        <w:ind w:firstLine="540"/>
        <w:jc w:val="both"/>
      </w:pPr>
      <w:r>
        <w:t>в) усыновление (удочерение);</w:t>
      </w:r>
    </w:p>
    <w:p w:rsidR="00DF43CC" w:rsidRDefault="00DF43CC">
      <w:pPr>
        <w:pStyle w:val="ConsPlusNormal"/>
        <w:spacing w:before="220"/>
        <w:ind w:firstLine="540"/>
        <w:jc w:val="both"/>
      </w:pPr>
      <w:r>
        <w:lastRenderedPageBreak/>
        <w:t>г) осознанное решение гражданина Республики Абхазия.</w:t>
      </w:r>
    </w:p>
    <w:p w:rsidR="00DF43CC" w:rsidRDefault="00DF43CC">
      <w:pPr>
        <w:pStyle w:val="ConsPlusNormal"/>
        <w:jc w:val="both"/>
      </w:pPr>
      <w:r>
        <w:t xml:space="preserve">(п. "г" введен </w:t>
      </w:r>
      <w:hyperlink r:id="rId17" w:history="1">
        <w:r>
          <w:rPr>
            <w:color w:val="0000FF"/>
          </w:rPr>
          <w:t>Законом</w:t>
        </w:r>
      </w:hyperlink>
      <w:r>
        <w:t xml:space="preserve"> Республики Абхазия от 31.12.2008 N 2276-с-IV)</w:t>
      </w:r>
    </w:p>
    <w:p w:rsidR="00DF43CC" w:rsidRDefault="00DF43CC">
      <w:pPr>
        <w:pStyle w:val="ConsPlusNormal"/>
        <w:spacing w:before="220"/>
        <w:ind w:firstLine="540"/>
        <w:jc w:val="both"/>
      </w:pPr>
      <w:r>
        <w:t xml:space="preserve">2. Исключена. - </w:t>
      </w:r>
      <w:hyperlink r:id="rId18" w:history="1">
        <w:r>
          <w:rPr>
            <w:color w:val="0000FF"/>
          </w:rPr>
          <w:t>Закон</w:t>
        </w:r>
      </w:hyperlink>
      <w:r>
        <w:t xml:space="preserve"> Республики Абхазия от 31.12.2008 N 2276-с-IV;</w:t>
      </w:r>
    </w:p>
    <w:p w:rsidR="00DF43CC" w:rsidRDefault="00DF43CC">
      <w:pPr>
        <w:pStyle w:val="ConsPlusNormal"/>
        <w:jc w:val="both"/>
      </w:pPr>
    </w:p>
    <w:p w:rsidR="00DF43CC" w:rsidRDefault="00DF43CC">
      <w:pPr>
        <w:pStyle w:val="ConsPlusTitle"/>
        <w:ind w:firstLine="540"/>
        <w:jc w:val="both"/>
        <w:outlineLvl w:val="1"/>
      </w:pPr>
      <w:r>
        <w:t>Статья 65.1. Заявление граждан о перемене национальной принадлежности</w:t>
      </w:r>
    </w:p>
    <w:p w:rsidR="00DF43CC" w:rsidRDefault="00DF43CC">
      <w:pPr>
        <w:pStyle w:val="ConsPlusNormal"/>
        <w:ind w:firstLine="540"/>
        <w:jc w:val="both"/>
      </w:pPr>
    </w:p>
    <w:p w:rsidR="00DF43CC" w:rsidRDefault="00DF43CC">
      <w:pPr>
        <w:pStyle w:val="ConsPlusNormal"/>
        <w:ind w:firstLine="540"/>
        <w:jc w:val="both"/>
      </w:pPr>
      <w:r>
        <w:t xml:space="preserve">(введена </w:t>
      </w:r>
      <w:hyperlink r:id="rId19" w:history="1">
        <w:r>
          <w:rPr>
            <w:color w:val="0000FF"/>
          </w:rPr>
          <w:t>Законом</w:t>
        </w:r>
      </w:hyperlink>
      <w:r>
        <w:t xml:space="preserve"> Республики Абхазия от 31.12.2008 N 2276-с-IV)</w:t>
      </w:r>
    </w:p>
    <w:p w:rsidR="00DF43CC" w:rsidRDefault="00DF43CC">
      <w:pPr>
        <w:pStyle w:val="ConsPlusNormal"/>
        <w:ind w:firstLine="540"/>
        <w:jc w:val="both"/>
      </w:pPr>
    </w:p>
    <w:p w:rsidR="00DF43CC" w:rsidRDefault="00DF43CC">
      <w:pPr>
        <w:pStyle w:val="ConsPlusNormal"/>
        <w:ind w:firstLine="540"/>
        <w:jc w:val="both"/>
      </w:pPr>
      <w:r>
        <w:t>1. Заявление о перемене национальной принадлежности в письменной форме подается гражданином Республики Абхазия в орган ЗАГС по месту жительства или временного проживания.</w:t>
      </w:r>
    </w:p>
    <w:p w:rsidR="00DF43CC" w:rsidRDefault="00DF43CC">
      <w:pPr>
        <w:pStyle w:val="ConsPlusNormal"/>
        <w:spacing w:before="220"/>
        <w:ind w:firstLine="540"/>
        <w:jc w:val="both"/>
      </w:pPr>
      <w:r>
        <w:t>В заявлении должны быть указаны следующие сведения:</w:t>
      </w:r>
    </w:p>
    <w:p w:rsidR="00DF43CC" w:rsidRDefault="00DF43CC">
      <w:pPr>
        <w:pStyle w:val="ConsPlusNormal"/>
        <w:spacing w:before="220"/>
        <w:ind w:firstLine="540"/>
        <w:jc w:val="both"/>
      </w:pPr>
      <w:r>
        <w:t>- фамилия, имя, отчество, дата и место рождения, гражданство, национальность, место жительства, семейное положение заявителя;</w:t>
      </w:r>
    </w:p>
    <w:p w:rsidR="00DF43CC" w:rsidRDefault="00DF43CC">
      <w:pPr>
        <w:pStyle w:val="ConsPlusNormal"/>
        <w:spacing w:before="220"/>
        <w:ind w:firstLine="540"/>
        <w:jc w:val="both"/>
      </w:pPr>
      <w:r>
        <w:t>- фамилия, имя, отчество, дата рождения каждого из детей заявителя, не достигших совершеннолетия;</w:t>
      </w:r>
    </w:p>
    <w:p w:rsidR="00DF43CC" w:rsidRDefault="00DF43CC">
      <w:pPr>
        <w:pStyle w:val="ConsPlusNormal"/>
        <w:spacing w:before="220"/>
        <w:ind w:firstLine="540"/>
        <w:jc w:val="both"/>
      </w:pPr>
      <w:r>
        <w:t>- реквизиты записей актов гражданского состояния, составленных ранее в отношении каждого из его детей, не достигших совершеннолетия;</w:t>
      </w:r>
    </w:p>
    <w:p w:rsidR="00DF43CC" w:rsidRDefault="00DF43CC">
      <w:pPr>
        <w:pStyle w:val="ConsPlusNormal"/>
        <w:spacing w:before="220"/>
        <w:ind w:firstLine="540"/>
        <w:jc w:val="both"/>
      </w:pPr>
      <w:r>
        <w:t>- национальность, избранная лицом, желающим переменить национальную принадлежность.</w:t>
      </w:r>
    </w:p>
    <w:p w:rsidR="00DF43CC" w:rsidRDefault="00DF43CC">
      <w:pPr>
        <w:pStyle w:val="ConsPlusNormal"/>
        <w:spacing w:before="220"/>
        <w:ind w:firstLine="540"/>
        <w:jc w:val="both"/>
      </w:pPr>
      <w:r>
        <w:t>Лицо, желающее переменить национальную принадлежность, подписывает заявление о перемене национальной принадлежности и указывает дату его составления.</w:t>
      </w:r>
    </w:p>
    <w:p w:rsidR="00DF43CC" w:rsidRDefault="00DF43CC">
      <w:pPr>
        <w:pStyle w:val="ConsPlusNormal"/>
        <w:spacing w:before="220"/>
        <w:ind w:firstLine="540"/>
        <w:jc w:val="both"/>
      </w:pPr>
      <w:r>
        <w:t>2. Одновременно с подачей такого заявления должны быть редставлены следующие документы:</w:t>
      </w:r>
    </w:p>
    <w:p w:rsidR="00DF43CC" w:rsidRDefault="00DF43CC">
      <w:pPr>
        <w:pStyle w:val="ConsPlusNormal"/>
        <w:spacing w:before="220"/>
        <w:ind w:firstLine="540"/>
        <w:jc w:val="both"/>
      </w:pPr>
      <w:r>
        <w:t>- свидетельство о рождении лица, желающего переменить национальную принадлежность;</w:t>
      </w:r>
    </w:p>
    <w:p w:rsidR="00DF43CC" w:rsidRDefault="00DF43CC">
      <w:pPr>
        <w:pStyle w:val="ConsPlusNormal"/>
        <w:spacing w:before="220"/>
        <w:ind w:firstLine="540"/>
        <w:jc w:val="both"/>
      </w:pPr>
      <w:r>
        <w:t>- свидетельство о рождении каждого из детей заявителя, не достигших совершеннолетия</w:t>
      </w:r>
    </w:p>
    <w:p w:rsidR="00DF43CC" w:rsidRDefault="00DF43CC">
      <w:pPr>
        <w:pStyle w:val="ConsPlusNormal"/>
        <w:jc w:val="both"/>
      </w:pPr>
    </w:p>
    <w:p w:rsidR="00DF43CC" w:rsidRDefault="00DF43CC">
      <w:pPr>
        <w:pStyle w:val="ConsPlusTitle"/>
        <w:ind w:firstLine="540"/>
        <w:jc w:val="both"/>
        <w:outlineLvl w:val="1"/>
      </w:pPr>
      <w:r>
        <w:t>Статья 66. Порядок перемены национальной принадлежности</w:t>
      </w:r>
    </w:p>
    <w:p w:rsidR="00DF43CC" w:rsidRDefault="00DF43CC">
      <w:pPr>
        <w:pStyle w:val="ConsPlusNormal"/>
      </w:pPr>
    </w:p>
    <w:p w:rsidR="00DF43CC" w:rsidRDefault="00DF43CC">
      <w:pPr>
        <w:pStyle w:val="ConsPlusNormal"/>
        <w:ind w:firstLine="540"/>
        <w:jc w:val="both"/>
      </w:pPr>
      <w:r>
        <w:t xml:space="preserve">1. Исключена. - </w:t>
      </w:r>
      <w:hyperlink r:id="rId20" w:history="1">
        <w:r>
          <w:rPr>
            <w:color w:val="0000FF"/>
          </w:rPr>
          <w:t>Закон</w:t>
        </w:r>
      </w:hyperlink>
      <w:r>
        <w:t xml:space="preserve"> Республики Абхазия от 31.12.2008 N 2276-с-IV;</w:t>
      </w:r>
    </w:p>
    <w:p w:rsidR="00DF43CC" w:rsidRDefault="00DF43CC">
      <w:pPr>
        <w:pStyle w:val="ConsPlusNormal"/>
        <w:spacing w:before="220"/>
        <w:ind w:firstLine="540"/>
        <w:jc w:val="both"/>
      </w:pPr>
      <w:r>
        <w:t>2. Орган ЗАГС должен удостовериться в личности гражданина.</w:t>
      </w:r>
    </w:p>
    <w:p w:rsidR="00DF43CC" w:rsidRDefault="00DF43CC">
      <w:pPr>
        <w:pStyle w:val="ConsPlusNormal"/>
        <w:jc w:val="both"/>
      </w:pPr>
      <w:r>
        <w:t xml:space="preserve">(в ред. </w:t>
      </w:r>
      <w:hyperlink r:id="rId21" w:history="1">
        <w:r>
          <w:rPr>
            <w:color w:val="0000FF"/>
          </w:rPr>
          <w:t>Закона</w:t>
        </w:r>
      </w:hyperlink>
      <w:r>
        <w:t xml:space="preserve"> Республики Абхазия от 31.12.2008 N 2276-с-IV)</w:t>
      </w:r>
    </w:p>
    <w:p w:rsidR="00DF43CC" w:rsidRDefault="00DF43CC">
      <w:pPr>
        <w:pStyle w:val="ConsPlusNormal"/>
        <w:spacing w:before="220"/>
        <w:ind w:firstLine="540"/>
        <w:jc w:val="both"/>
      </w:pPr>
      <w:r>
        <w:t>3. Орган ЗАГС должен вынести заключение по заявлению гражданина о перемене национальной принадлежности в месячный срок.</w:t>
      </w:r>
    </w:p>
    <w:p w:rsidR="00DF43CC" w:rsidRDefault="00DF43CC">
      <w:pPr>
        <w:pStyle w:val="ConsPlusNormal"/>
        <w:spacing w:before="220"/>
        <w:ind w:firstLine="540"/>
        <w:jc w:val="both"/>
      </w:pPr>
      <w:r>
        <w:t>4. Копии всех заключений ЗАГС по государственной регистрации перемены национальной принадлежности граждан Республики Абхазия в пятидневный срок направляются в Министерство юстиции Республики Абхазия, которое также в пятидневный срок выносит окончательное решение.</w:t>
      </w:r>
    </w:p>
    <w:p w:rsidR="00DF43CC" w:rsidRDefault="00DF43CC">
      <w:pPr>
        <w:pStyle w:val="ConsPlusNormal"/>
        <w:spacing w:before="220"/>
        <w:ind w:firstLine="540"/>
        <w:jc w:val="both"/>
      </w:pPr>
      <w:r>
        <w:t>5. О всех случаях государственной регистрации перемены национальной принадлежности граждан Республики Абхазия старше четырнадцати лет органами ЗАГС в письменном виде информируются органы внутренних дел, государственной безопасности и военные комиссариаты по месту жительства или временного проживания для принятия соответствующих решений.</w:t>
      </w:r>
    </w:p>
    <w:p w:rsidR="00DF43CC" w:rsidRDefault="00DF43CC">
      <w:pPr>
        <w:pStyle w:val="ConsPlusNormal"/>
        <w:spacing w:before="220"/>
        <w:ind w:firstLine="540"/>
        <w:jc w:val="both"/>
      </w:pPr>
      <w:r>
        <w:t xml:space="preserve">6. По всем спорным вопросам, возникающим из обращения граждан Республики Абхазия в соответствующие органы и учреждения, в том числе и отказ, на перемену национальной </w:t>
      </w:r>
      <w:r>
        <w:lastRenderedPageBreak/>
        <w:t>принадлежности граждане Республики Абхазия вправе обращаться в судебные инстанции, которые обязаны принять решение в 20-дневный срок.</w:t>
      </w:r>
    </w:p>
    <w:p w:rsidR="00DF43CC" w:rsidRDefault="00DF43CC">
      <w:pPr>
        <w:pStyle w:val="ConsPlusNormal"/>
        <w:spacing w:before="220"/>
        <w:ind w:firstLine="540"/>
        <w:jc w:val="both"/>
      </w:pPr>
      <w:r>
        <w:t>7. Заявления на перемену национальной принадлежности не принимаются от граждан Республики Абхазия, отбывающих наказание по приговору суда.</w:t>
      </w:r>
    </w:p>
    <w:p w:rsidR="00DF43CC" w:rsidRDefault="00DF43CC">
      <w:pPr>
        <w:pStyle w:val="ConsPlusNormal"/>
        <w:ind w:firstLine="540"/>
        <w:jc w:val="both"/>
      </w:pPr>
    </w:p>
    <w:p w:rsidR="00DF43CC" w:rsidRDefault="00DF43CC">
      <w:pPr>
        <w:pStyle w:val="ConsPlusTitle"/>
        <w:jc w:val="center"/>
        <w:outlineLvl w:val="0"/>
      </w:pPr>
      <w:r>
        <w:t>Глава VIII. 1. ГОСУДАРСТВЕННАЯ РЕГИСТРАЦИЯ ВОССТАНОВЛЕНИЯ</w:t>
      </w:r>
    </w:p>
    <w:p w:rsidR="00DF43CC" w:rsidRDefault="00DF43CC">
      <w:pPr>
        <w:pStyle w:val="ConsPlusTitle"/>
        <w:jc w:val="center"/>
      </w:pPr>
      <w:r>
        <w:t>АБХАЗСКОЙ ФАМИЛИИ</w:t>
      </w:r>
    </w:p>
    <w:p w:rsidR="00DF43CC" w:rsidRDefault="00DF43CC">
      <w:pPr>
        <w:pStyle w:val="ConsPlusNormal"/>
        <w:ind w:firstLine="540"/>
        <w:jc w:val="both"/>
      </w:pPr>
    </w:p>
    <w:p w:rsidR="00DF43CC" w:rsidRDefault="00DF43CC">
      <w:pPr>
        <w:pStyle w:val="ConsPlusNormal"/>
        <w:jc w:val="center"/>
      </w:pPr>
      <w:r>
        <w:t xml:space="preserve">(введена </w:t>
      </w:r>
      <w:hyperlink r:id="rId22" w:history="1">
        <w:r>
          <w:rPr>
            <w:color w:val="0000FF"/>
          </w:rPr>
          <w:t>Законом</w:t>
        </w:r>
      </w:hyperlink>
      <w:r>
        <w:t xml:space="preserve"> Республики Абхазия</w:t>
      </w:r>
    </w:p>
    <w:p w:rsidR="00DF43CC" w:rsidRDefault="00DF43CC">
      <w:pPr>
        <w:pStyle w:val="ConsPlusNormal"/>
        <w:jc w:val="center"/>
      </w:pPr>
      <w:r>
        <w:t>от 10.05.2011 N 2914-с-IV)</w:t>
      </w:r>
    </w:p>
    <w:p w:rsidR="00DF43CC" w:rsidRDefault="00DF43CC">
      <w:pPr>
        <w:pStyle w:val="ConsPlusNormal"/>
        <w:ind w:firstLine="540"/>
        <w:jc w:val="both"/>
      </w:pPr>
    </w:p>
    <w:p w:rsidR="00DF43CC" w:rsidRDefault="00DF43CC">
      <w:pPr>
        <w:pStyle w:val="ConsPlusTitle"/>
        <w:ind w:firstLine="540"/>
        <w:jc w:val="both"/>
        <w:outlineLvl w:val="1"/>
      </w:pPr>
      <w:r>
        <w:t>Статья 66.1. Восстановление абхазской фамилии</w:t>
      </w:r>
    </w:p>
    <w:p w:rsidR="00DF43CC" w:rsidRDefault="00DF43CC">
      <w:pPr>
        <w:pStyle w:val="ConsPlusNormal"/>
        <w:ind w:firstLine="540"/>
        <w:jc w:val="both"/>
      </w:pPr>
    </w:p>
    <w:p w:rsidR="00DF43CC" w:rsidRDefault="00DF43CC">
      <w:pPr>
        <w:pStyle w:val="ConsPlusNormal"/>
        <w:ind w:firstLine="540"/>
        <w:jc w:val="both"/>
      </w:pPr>
      <w:r>
        <w:t>1. Этнические абхазы (абаза), прямые потомки беженцев, покинувших историческую территорию проживания абхазов (абаза) в результате русско-кавказской и русско-турецкой войн и других событий XIX века, достигшие восемнадцатилетнего возраста, имеют право восстановить абхазскую фамилию.</w:t>
      </w:r>
    </w:p>
    <w:p w:rsidR="00DF43CC" w:rsidRDefault="00DF43CC">
      <w:pPr>
        <w:pStyle w:val="ConsPlusNormal"/>
        <w:spacing w:before="220"/>
        <w:ind w:firstLine="540"/>
        <w:jc w:val="both"/>
      </w:pPr>
      <w:r>
        <w:t>2. Восстановление абхазской фамилии лица, не достигшего восемнадцатилетнего возраста, допускается по заявлению родителей (или одного из родителей, который, по решению суда или фактически, его воспитывает) с обязательным учетом желания ребенка, кроме детей младше 10 лет, учет мнения которых не обязателен.</w:t>
      </w:r>
    </w:p>
    <w:p w:rsidR="00DF43CC" w:rsidRDefault="00DF43CC">
      <w:pPr>
        <w:pStyle w:val="ConsPlusNormal"/>
        <w:ind w:firstLine="540"/>
        <w:jc w:val="both"/>
      </w:pPr>
    </w:p>
    <w:p w:rsidR="00DF43CC" w:rsidRDefault="00DF43CC">
      <w:pPr>
        <w:pStyle w:val="ConsPlusTitle"/>
        <w:ind w:firstLine="540"/>
        <w:jc w:val="both"/>
        <w:outlineLvl w:val="1"/>
      </w:pPr>
      <w:r>
        <w:t>Статья 66.2. Основание восстановления абхазской фамилии</w:t>
      </w:r>
    </w:p>
    <w:p w:rsidR="00DF43CC" w:rsidRDefault="00DF43CC">
      <w:pPr>
        <w:pStyle w:val="ConsPlusNormal"/>
        <w:ind w:firstLine="540"/>
        <w:jc w:val="both"/>
      </w:pPr>
    </w:p>
    <w:p w:rsidR="00DF43CC" w:rsidRDefault="00DF43CC">
      <w:pPr>
        <w:pStyle w:val="ConsPlusNormal"/>
        <w:ind w:firstLine="540"/>
        <w:jc w:val="both"/>
      </w:pPr>
      <w:r>
        <w:t>Основанием восстановления абхазской фамилии является обращение лица в орган ЗАГС.</w:t>
      </w:r>
    </w:p>
    <w:p w:rsidR="00DF43CC" w:rsidRDefault="00DF43CC">
      <w:pPr>
        <w:pStyle w:val="ConsPlusNormal"/>
        <w:ind w:firstLine="540"/>
        <w:jc w:val="both"/>
      </w:pPr>
    </w:p>
    <w:p w:rsidR="00DF43CC" w:rsidRDefault="00DF43CC">
      <w:pPr>
        <w:pStyle w:val="ConsPlusTitle"/>
        <w:ind w:firstLine="540"/>
        <w:jc w:val="both"/>
        <w:outlineLvl w:val="1"/>
      </w:pPr>
      <w:r>
        <w:t>Статья 66.3. Документы, представляемые для восстановления абхазской фамилии</w:t>
      </w:r>
    </w:p>
    <w:p w:rsidR="00DF43CC" w:rsidRDefault="00DF43CC">
      <w:pPr>
        <w:pStyle w:val="ConsPlusNormal"/>
        <w:ind w:firstLine="540"/>
        <w:jc w:val="both"/>
      </w:pPr>
    </w:p>
    <w:p w:rsidR="00DF43CC" w:rsidRDefault="00DF43CC">
      <w:pPr>
        <w:pStyle w:val="ConsPlusNormal"/>
        <w:ind w:firstLine="540"/>
        <w:jc w:val="both"/>
      </w:pPr>
      <w:r>
        <w:t>При наличии уважительных причин</w:t>
      </w:r>
    </w:p>
    <w:p w:rsidR="00DF43CC" w:rsidRDefault="00DF43CC">
      <w:pPr>
        <w:pStyle w:val="ConsPlusNormal"/>
        <w:spacing w:before="220"/>
        <w:ind w:firstLine="540"/>
        <w:jc w:val="both"/>
      </w:pPr>
      <w:r>
        <w:t>Для восстановления абхазской фамилии в орган ЗАГС представляются следующие документы:</w:t>
      </w:r>
    </w:p>
    <w:p w:rsidR="00DF43CC" w:rsidRDefault="00DF43CC">
      <w:pPr>
        <w:pStyle w:val="ConsPlusNormal"/>
        <w:spacing w:before="220"/>
        <w:ind w:firstLine="540"/>
        <w:jc w:val="both"/>
      </w:pPr>
      <w:r>
        <w:t>- заявление лица о восстановлении абхазской фамилии;</w:t>
      </w:r>
    </w:p>
    <w:p w:rsidR="00DF43CC" w:rsidRDefault="00DF43CC">
      <w:pPr>
        <w:pStyle w:val="ConsPlusNormal"/>
        <w:spacing w:before="220"/>
        <w:ind w:firstLine="540"/>
        <w:jc w:val="both"/>
      </w:pPr>
      <w:r>
        <w:t>- копию паспорта;</w:t>
      </w:r>
    </w:p>
    <w:p w:rsidR="00DF43CC" w:rsidRDefault="00DF43CC">
      <w:pPr>
        <w:pStyle w:val="ConsPlusNormal"/>
        <w:spacing w:before="220"/>
        <w:ind w:firstLine="540"/>
        <w:jc w:val="both"/>
      </w:pPr>
      <w:r>
        <w:t>- ходатайство Государственного комитета Республики Абхазия по репатриации.</w:t>
      </w:r>
    </w:p>
    <w:p w:rsidR="00DF43CC" w:rsidRDefault="00DF43CC">
      <w:pPr>
        <w:pStyle w:val="ConsPlusNormal"/>
        <w:ind w:firstLine="540"/>
        <w:jc w:val="both"/>
      </w:pPr>
    </w:p>
    <w:p w:rsidR="00DF43CC" w:rsidRDefault="00DF43CC">
      <w:pPr>
        <w:pStyle w:val="ConsPlusTitle"/>
        <w:ind w:firstLine="540"/>
        <w:jc w:val="both"/>
        <w:outlineLvl w:val="1"/>
      </w:pPr>
      <w:r>
        <w:t>Статья 66.4. Порядок государственной регистрации восстановления абхазской фамилии</w:t>
      </w:r>
    </w:p>
    <w:p w:rsidR="00DF43CC" w:rsidRDefault="00DF43CC">
      <w:pPr>
        <w:pStyle w:val="ConsPlusNormal"/>
        <w:ind w:firstLine="540"/>
        <w:jc w:val="both"/>
      </w:pPr>
    </w:p>
    <w:p w:rsidR="00DF43CC" w:rsidRDefault="00DF43CC">
      <w:pPr>
        <w:pStyle w:val="ConsPlusNormal"/>
        <w:ind w:firstLine="540"/>
        <w:jc w:val="both"/>
      </w:pPr>
      <w:r>
        <w:t>1. Заявление о восстановлении абхазской фамилии должно быть рассмотрено органом ЗАГС в течение трех рабочих дней со дня подачи заявления.</w:t>
      </w:r>
    </w:p>
    <w:p w:rsidR="00DF43CC" w:rsidRDefault="00DF43CC">
      <w:pPr>
        <w:pStyle w:val="ConsPlusNormal"/>
        <w:spacing w:before="220"/>
        <w:ind w:firstLine="540"/>
        <w:jc w:val="both"/>
      </w:pPr>
      <w:r>
        <w:t>При наличии уважительных причин срок рассмотрения заявления о восстановлении абхазской фамилии может быть увеличен не более чем до пяти рабочих дней руководителем органа ЗАГС.</w:t>
      </w:r>
    </w:p>
    <w:p w:rsidR="00DF43CC" w:rsidRDefault="00DF43CC">
      <w:pPr>
        <w:pStyle w:val="ConsPlusNormal"/>
        <w:spacing w:before="220"/>
        <w:ind w:firstLine="540"/>
        <w:jc w:val="both"/>
      </w:pPr>
      <w:r>
        <w:t>2. В случае, если лицу, желающему восстановить абхазскую фамилию, отказано в государственной регистрации восстановления абхазской фамилии, руководитель органа ЗАГС обязан сообщить причину отказа в письменной форме. Документы, представленные одновременно с заявлением о восстановлении абхазской фамилии, подлежат возврату.</w:t>
      </w:r>
    </w:p>
    <w:p w:rsidR="00DF43CC" w:rsidRDefault="00DF43CC">
      <w:pPr>
        <w:pStyle w:val="ConsPlusNormal"/>
        <w:spacing w:before="220"/>
        <w:ind w:firstLine="540"/>
        <w:jc w:val="both"/>
      </w:pPr>
      <w:r>
        <w:lastRenderedPageBreak/>
        <w:t>3. Орган ЗАГС обязан сообщить о государственной регистрации восстановления абхазской фамилии в орган внутренних дел по месту нахождения органа ЗАГС в семидневный срок со дня государственной регистрации восстановления абхазской фамилии.</w:t>
      </w:r>
    </w:p>
    <w:p w:rsidR="00DF43CC" w:rsidRDefault="00DF43CC">
      <w:pPr>
        <w:pStyle w:val="ConsPlusNormal"/>
        <w:ind w:firstLine="540"/>
        <w:jc w:val="both"/>
      </w:pPr>
    </w:p>
    <w:p w:rsidR="00DF43CC" w:rsidRDefault="00DF43CC">
      <w:pPr>
        <w:pStyle w:val="ConsPlusTitle"/>
        <w:ind w:firstLine="540"/>
        <w:jc w:val="both"/>
        <w:outlineLvl w:val="1"/>
      </w:pPr>
      <w:r>
        <w:t>Статья 66.5. Содержание записи акта о восстановлении абхазской фамилии</w:t>
      </w:r>
    </w:p>
    <w:p w:rsidR="00DF43CC" w:rsidRDefault="00DF43CC">
      <w:pPr>
        <w:pStyle w:val="ConsPlusNormal"/>
        <w:ind w:firstLine="540"/>
        <w:jc w:val="both"/>
      </w:pPr>
    </w:p>
    <w:p w:rsidR="00DF43CC" w:rsidRDefault="00DF43CC">
      <w:pPr>
        <w:pStyle w:val="ConsPlusNormal"/>
        <w:ind w:firstLine="540"/>
        <w:jc w:val="both"/>
      </w:pPr>
      <w:r>
        <w:t>В запись акта о восстановлении абхазской фамилии вносятся следующие сведения:</w:t>
      </w:r>
    </w:p>
    <w:p w:rsidR="00DF43CC" w:rsidRDefault="00DF43CC">
      <w:pPr>
        <w:pStyle w:val="ConsPlusNormal"/>
        <w:spacing w:before="220"/>
        <w:ind w:firstLine="540"/>
        <w:jc w:val="both"/>
      </w:pPr>
      <w:r>
        <w:t>- фамилия, имя, отчество, дата и место рождения, гражданство, национальность, место жительства лица до восстановления абхазской фамилии;</w:t>
      </w:r>
    </w:p>
    <w:p w:rsidR="00DF43CC" w:rsidRDefault="00DF43CC">
      <w:pPr>
        <w:pStyle w:val="ConsPlusNormal"/>
        <w:spacing w:before="220"/>
        <w:ind w:firstLine="540"/>
        <w:jc w:val="both"/>
      </w:pPr>
      <w:r>
        <w:t>- фамилия, имя, отчество лица после восстановления абхазской фамилии;</w:t>
      </w:r>
    </w:p>
    <w:p w:rsidR="00DF43CC" w:rsidRDefault="00DF43CC">
      <w:pPr>
        <w:pStyle w:val="ConsPlusNormal"/>
        <w:spacing w:before="220"/>
        <w:ind w:firstLine="540"/>
        <w:jc w:val="both"/>
      </w:pPr>
      <w:r>
        <w:t>- серия и номер выданного свидетельства о восстановлении абхазской фамилии.</w:t>
      </w:r>
    </w:p>
    <w:p w:rsidR="00DF43CC" w:rsidRDefault="00DF43CC">
      <w:pPr>
        <w:pStyle w:val="ConsPlusNormal"/>
        <w:ind w:firstLine="540"/>
        <w:jc w:val="both"/>
      </w:pPr>
    </w:p>
    <w:p w:rsidR="00DF43CC" w:rsidRDefault="00DF43CC">
      <w:pPr>
        <w:pStyle w:val="ConsPlusTitle"/>
        <w:ind w:firstLine="540"/>
        <w:jc w:val="both"/>
        <w:outlineLvl w:val="1"/>
      </w:pPr>
      <w:r>
        <w:t>Статья 66.6. Свидетельство о восстановлении абхазской фамилии</w:t>
      </w:r>
    </w:p>
    <w:p w:rsidR="00DF43CC" w:rsidRDefault="00DF43CC">
      <w:pPr>
        <w:pStyle w:val="ConsPlusNormal"/>
        <w:ind w:firstLine="540"/>
        <w:jc w:val="both"/>
      </w:pPr>
    </w:p>
    <w:p w:rsidR="00DF43CC" w:rsidRDefault="00DF43CC">
      <w:pPr>
        <w:pStyle w:val="ConsPlusNormal"/>
        <w:ind w:firstLine="540"/>
        <w:jc w:val="both"/>
      </w:pPr>
      <w:r>
        <w:t>Свидетельство о восстановлении абхазской фамилии содержит следующие сведения:</w:t>
      </w:r>
    </w:p>
    <w:p w:rsidR="00DF43CC" w:rsidRDefault="00DF43CC">
      <w:pPr>
        <w:pStyle w:val="ConsPlusNormal"/>
        <w:spacing w:before="220"/>
        <w:ind w:firstLine="540"/>
        <w:jc w:val="both"/>
      </w:pPr>
      <w:r>
        <w:t>- фамилия, имя, отчество (до и после их перемены), дата и место рождения восстановившего абхазскую фамилию;</w:t>
      </w:r>
    </w:p>
    <w:p w:rsidR="00DF43CC" w:rsidRDefault="00DF43CC">
      <w:pPr>
        <w:pStyle w:val="ConsPlusNormal"/>
        <w:spacing w:before="220"/>
        <w:ind w:firstLine="540"/>
        <w:jc w:val="both"/>
      </w:pPr>
      <w:r>
        <w:t>- дата составления и номер записи акта о восстановлении абхазской фамилии;</w:t>
      </w:r>
    </w:p>
    <w:p w:rsidR="00DF43CC" w:rsidRDefault="00DF43CC">
      <w:pPr>
        <w:pStyle w:val="ConsPlusNormal"/>
        <w:spacing w:before="220"/>
        <w:ind w:firstLine="540"/>
        <w:jc w:val="both"/>
      </w:pPr>
      <w:r>
        <w:t>- место государственной регистрации восстановления абхазской фамилии (наименование органа ЗАГС, которым произведена государственная регистрация восстановления абхазской фамилии);</w:t>
      </w:r>
    </w:p>
    <w:p w:rsidR="00DF43CC" w:rsidRDefault="00DF43CC">
      <w:pPr>
        <w:pStyle w:val="ConsPlusNormal"/>
        <w:spacing w:before="220"/>
        <w:ind w:firstLine="540"/>
        <w:jc w:val="both"/>
      </w:pPr>
      <w:r>
        <w:t>- дата выдачи свидетельства о восстановлении абхазской фамилии</w:t>
      </w:r>
    </w:p>
    <w:p w:rsidR="00DF43CC" w:rsidRDefault="00DF43CC">
      <w:pPr>
        <w:pStyle w:val="ConsPlusNormal"/>
        <w:ind w:firstLine="540"/>
        <w:jc w:val="both"/>
      </w:pPr>
    </w:p>
    <w:p w:rsidR="00DF43CC" w:rsidRDefault="00DF43CC">
      <w:pPr>
        <w:pStyle w:val="ConsPlusTitle"/>
        <w:jc w:val="center"/>
        <w:outlineLvl w:val="0"/>
      </w:pPr>
      <w:r>
        <w:t>Глава IX. ГОСУДАРСТВЕННАЯ РЕГИСТРАЦИЯ СМЕРТИ</w:t>
      </w:r>
    </w:p>
    <w:p w:rsidR="00DF43CC" w:rsidRDefault="00DF43CC">
      <w:pPr>
        <w:pStyle w:val="ConsPlusNormal"/>
        <w:jc w:val="both"/>
      </w:pPr>
    </w:p>
    <w:p w:rsidR="00DF43CC" w:rsidRDefault="00DF43CC">
      <w:pPr>
        <w:pStyle w:val="ConsPlusTitle"/>
        <w:ind w:firstLine="540"/>
        <w:jc w:val="both"/>
        <w:outlineLvl w:val="1"/>
      </w:pPr>
      <w:r>
        <w:t>Статья 67. Основания для государственной регистрации смерти</w:t>
      </w:r>
    </w:p>
    <w:p w:rsidR="00DF43CC" w:rsidRDefault="00DF43CC">
      <w:pPr>
        <w:pStyle w:val="ConsPlusNormal"/>
      </w:pPr>
    </w:p>
    <w:p w:rsidR="00DF43CC" w:rsidRDefault="00DF43CC">
      <w:pPr>
        <w:pStyle w:val="ConsPlusNormal"/>
        <w:ind w:firstLine="540"/>
        <w:jc w:val="both"/>
      </w:pPr>
      <w:r>
        <w:t>Основанием для государственной регистрации смерти является:</w:t>
      </w:r>
    </w:p>
    <w:p w:rsidR="00DF43CC" w:rsidRDefault="00DF43CC">
      <w:pPr>
        <w:pStyle w:val="ConsPlusNormal"/>
        <w:spacing w:before="220"/>
        <w:ind w:firstLine="540"/>
        <w:jc w:val="both"/>
      </w:pPr>
      <w:r>
        <w:t>- документ установленной формы о смерти, выданный медицинской организацией;</w:t>
      </w:r>
    </w:p>
    <w:p w:rsidR="00DF43CC" w:rsidRDefault="00DF43CC">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DF43CC" w:rsidRDefault="00DF43CC">
      <w:pPr>
        <w:pStyle w:val="ConsPlusNormal"/>
        <w:spacing w:before="220"/>
        <w:ind w:firstLine="540"/>
        <w:jc w:val="both"/>
      </w:pPr>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DF43CC" w:rsidRDefault="00DF43CC">
      <w:pPr>
        <w:pStyle w:val="ConsPlusNormal"/>
        <w:jc w:val="both"/>
      </w:pPr>
    </w:p>
    <w:p w:rsidR="00DF43CC" w:rsidRDefault="00DF43CC">
      <w:pPr>
        <w:pStyle w:val="ConsPlusTitle"/>
        <w:ind w:firstLine="540"/>
        <w:jc w:val="both"/>
        <w:outlineLvl w:val="1"/>
      </w:pPr>
      <w:r>
        <w:t>Статья 68. Место государственной регистрации смерти</w:t>
      </w:r>
    </w:p>
    <w:p w:rsidR="00DF43CC" w:rsidRDefault="00DF43CC">
      <w:pPr>
        <w:pStyle w:val="ConsPlusNormal"/>
      </w:pPr>
    </w:p>
    <w:p w:rsidR="00DF43CC" w:rsidRDefault="00DF43CC">
      <w:pPr>
        <w:pStyle w:val="ConsPlusNormal"/>
        <w:ind w:firstLine="540"/>
        <w:jc w:val="both"/>
      </w:pPr>
      <w:r>
        <w:t>1. Государственная регистрация смерти производится органом ЗАГС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DF43CC" w:rsidRDefault="00DF43CC">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ЗАГС, расположенным на территории, в пределах которой умерший был снят с транспортного средства.</w:t>
      </w:r>
    </w:p>
    <w:p w:rsidR="00DF43CC" w:rsidRDefault="00DF43CC">
      <w:pPr>
        <w:pStyle w:val="ConsPlusNormal"/>
        <w:spacing w:before="220"/>
        <w:ind w:firstLine="540"/>
        <w:jc w:val="both"/>
      </w:pPr>
      <w:r>
        <w:lastRenderedPageBreak/>
        <w:t>3. В случае, если смерть наступила в отдаленной местности, в которой нет органов ЗАГС, государственная регистрация смерти может быть произведена в ближайшем к фактическому месту смерти органе ЗАГС.</w:t>
      </w:r>
    </w:p>
    <w:p w:rsidR="00DF43CC" w:rsidRDefault="00DF43CC">
      <w:pPr>
        <w:pStyle w:val="ConsPlusNormal"/>
        <w:jc w:val="both"/>
      </w:pPr>
    </w:p>
    <w:p w:rsidR="00DF43CC" w:rsidRDefault="00DF43CC">
      <w:pPr>
        <w:pStyle w:val="ConsPlusTitle"/>
        <w:ind w:firstLine="540"/>
        <w:jc w:val="both"/>
        <w:outlineLvl w:val="1"/>
      </w:pPr>
      <w:r>
        <w:t>Статья 69. Заявление о смерти</w:t>
      </w:r>
    </w:p>
    <w:p w:rsidR="00DF43CC" w:rsidRDefault="00DF43CC">
      <w:pPr>
        <w:pStyle w:val="ConsPlusNormal"/>
      </w:pPr>
    </w:p>
    <w:p w:rsidR="00DF43CC" w:rsidRDefault="00DF43CC">
      <w:pPr>
        <w:pStyle w:val="ConsPlusNormal"/>
        <w:ind w:firstLine="540"/>
        <w:jc w:val="both"/>
      </w:pPr>
      <w:r>
        <w:t>1. Заявить о смерти устно или в письменной форме в орган ЗАГС обязаны:</w:t>
      </w:r>
    </w:p>
    <w:p w:rsidR="00DF43CC" w:rsidRDefault="00DF43CC">
      <w:pPr>
        <w:pStyle w:val="ConsPlusNormal"/>
        <w:spacing w:before="22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DF43CC" w:rsidRDefault="00DF43CC">
      <w:pPr>
        <w:pStyle w:val="ConsPlusNormal"/>
        <w:spacing w:before="220"/>
        <w:ind w:firstLine="540"/>
        <w:jc w:val="both"/>
      </w:pPr>
      <w: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DF43CC" w:rsidRDefault="00DF43CC">
      <w:pPr>
        <w:pStyle w:val="ConsPlusNormal"/>
        <w:spacing w:before="22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DF43CC" w:rsidRDefault="00DF43CC">
      <w:pPr>
        <w:pStyle w:val="ConsPlusNormal"/>
        <w:spacing w:before="220"/>
        <w:ind w:firstLine="540"/>
        <w:jc w:val="both"/>
      </w:pPr>
      <w: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DF43CC" w:rsidRDefault="00DF43CC">
      <w:pPr>
        <w:pStyle w:val="ConsPlusNormal"/>
        <w:spacing w:before="22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DF43CC" w:rsidRDefault="00DF43CC">
      <w:pPr>
        <w:pStyle w:val="ConsPlusNormal"/>
        <w:spacing w:before="220"/>
        <w:ind w:firstLine="540"/>
        <w:jc w:val="both"/>
      </w:pPr>
      <w:r>
        <w:t>- командир воинской части в случае, если смерть наступила в период прохождения лицом военной службы.</w:t>
      </w:r>
    </w:p>
    <w:p w:rsidR="00DF43CC" w:rsidRDefault="00DF43CC">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DF43CC" w:rsidRDefault="00DF43CC">
      <w:pPr>
        <w:pStyle w:val="ConsPlusNormal"/>
        <w:jc w:val="both"/>
      </w:pPr>
    </w:p>
    <w:p w:rsidR="00DF43CC" w:rsidRDefault="00DF43CC">
      <w:pPr>
        <w:pStyle w:val="ConsPlusTitle"/>
        <w:ind w:firstLine="540"/>
        <w:jc w:val="both"/>
        <w:outlineLvl w:val="1"/>
      </w:pPr>
      <w:r>
        <w:t>Статья 70. Содержание записи акта о смерти</w:t>
      </w:r>
    </w:p>
    <w:p w:rsidR="00DF43CC" w:rsidRDefault="00DF43CC">
      <w:pPr>
        <w:pStyle w:val="ConsPlusNormal"/>
      </w:pPr>
    </w:p>
    <w:p w:rsidR="00DF43CC" w:rsidRDefault="00DF43CC">
      <w:pPr>
        <w:pStyle w:val="ConsPlusNormal"/>
        <w:ind w:firstLine="540"/>
        <w:jc w:val="both"/>
      </w:pPr>
      <w:r>
        <w:t>1. В запись акта о смерти вносятся следующие сведения:</w:t>
      </w:r>
    </w:p>
    <w:p w:rsidR="00DF43CC" w:rsidRDefault="00DF43CC">
      <w:pPr>
        <w:pStyle w:val="ConsPlusNormal"/>
        <w:spacing w:before="220"/>
        <w:ind w:firstLine="540"/>
        <w:jc w:val="both"/>
      </w:pPr>
      <w:r>
        <w:t>- фамилия, имя, отчество, дата и место рождения, последнее место жительства, пол, гражданство, национальность, дата и место смерти умершего;</w:t>
      </w:r>
    </w:p>
    <w:p w:rsidR="00DF43CC" w:rsidRDefault="00DF43CC">
      <w:pPr>
        <w:pStyle w:val="ConsPlusNormal"/>
        <w:spacing w:before="220"/>
        <w:ind w:firstLine="540"/>
        <w:jc w:val="both"/>
      </w:pPr>
      <w:r>
        <w:t>- причина смерти (на основании документа, подтверждающего факт смерти);</w:t>
      </w:r>
    </w:p>
    <w:p w:rsidR="00DF43CC" w:rsidRDefault="00DF43CC">
      <w:pPr>
        <w:pStyle w:val="ConsPlusNormal"/>
        <w:spacing w:before="220"/>
        <w:ind w:firstLine="540"/>
        <w:jc w:val="both"/>
      </w:pPr>
      <w:r>
        <w:t>- реквизиты документа, подтверждающего факт смерти;</w:t>
      </w:r>
    </w:p>
    <w:p w:rsidR="00DF43CC" w:rsidRDefault="00DF43CC">
      <w:pPr>
        <w:pStyle w:val="ConsPlusNormal"/>
        <w:spacing w:before="220"/>
        <w:ind w:firstLine="540"/>
        <w:jc w:val="both"/>
      </w:pPr>
      <w:r>
        <w:t>- 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DF43CC" w:rsidRDefault="00DF43CC">
      <w:pPr>
        <w:pStyle w:val="ConsPlusNormal"/>
        <w:spacing w:before="220"/>
        <w:ind w:firstLine="540"/>
        <w:jc w:val="both"/>
      </w:pPr>
      <w:r>
        <w:t>- серия и номер выданного свидетельства о смерти;</w:t>
      </w:r>
    </w:p>
    <w:p w:rsidR="00DF43CC" w:rsidRDefault="00DF43CC">
      <w:pPr>
        <w:pStyle w:val="ConsPlusNormal"/>
        <w:spacing w:before="220"/>
        <w:ind w:firstLine="540"/>
        <w:jc w:val="both"/>
      </w:pPr>
      <w:r>
        <w:t>- фамилия, имя, отчество, место жительства лица, которому выдано свидетельство о смерти.</w:t>
      </w:r>
    </w:p>
    <w:p w:rsidR="00DF43CC" w:rsidRDefault="00DF43CC">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DF43CC" w:rsidRDefault="00DF43CC">
      <w:pPr>
        <w:pStyle w:val="ConsPlusNormal"/>
        <w:jc w:val="both"/>
      </w:pPr>
    </w:p>
    <w:p w:rsidR="00DF43CC" w:rsidRDefault="00DF43CC">
      <w:pPr>
        <w:pStyle w:val="ConsPlusTitle"/>
        <w:ind w:firstLine="540"/>
        <w:jc w:val="both"/>
        <w:outlineLvl w:val="1"/>
      </w:pPr>
      <w:r>
        <w:t>Статья 71. Свидетельство о смерти</w:t>
      </w:r>
    </w:p>
    <w:p w:rsidR="00DF43CC" w:rsidRDefault="00DF43CC">
      <w:pPr>
        <w:pStyle w:val="ConsPlusNormal"/>
      </w:pPr>
    </w:p>
    <w:p w:rsidR="00DF43CC" w:rsidRDefault="00DF43CC">
      <w:pPr>
        <w:pStyle w:val="ConsPlusNormal"/>
        <w:ind w:firstLine="540"/>
        <w:jc w:val="both"/>
      </w:pPr>
      <w:r>
        <w:t>Свидетельство о смерти содержит следующие сведения:</w:t>
      </w:r>
    </w:p>
    <w:p w:rsidR="00DF43CC" w:rsidRDefault="00DF43CC">
      <w:pPr>
        <w:pStyle w:val="ConsPlusNormal"/>
        <w:spacing w:before="220"/>
        <w:ind w:firstLine="540"/>
        <w:jc w:val="both"/>
      </w:pPr>
      <w:r>
        <w:t xml:space="preserve">- фамилия, имя, отчество, дата и место рождения, гражданство, дата и место смерти </w:t>
      </w:r>
      <w:r>
        <w:lastRenderedPageBreak/>
        <w:t>умершего;</w:t>
      </w:r>
    </w:p>
    <w:p w:rsidR="00DF43CC" w:rsidRDefault="00DF43CC">
      <w:pPr>
        <w:pStyle w:val="ConsPlusNormal"/>
        <w:spacing w:before="220"/>
        <w:ind w:firstLine="540"/>
        <w:jc w:val="both"/>
      </w:pPr>
      <w:r>
        <w:t>- дата составления и номер записи акта о смерти;</w:t>
      </w:r>
    </w:p>
    <w:p w:rsidR="00DF43CC" w:rsidRDefault="00DF43CC">
      <w:pPr>
        <w:pStyle w:val="ConsPlusNormal"/>
        <w:spacing w:before="220"/>
        <w:ind w:firstLine="540"/>
        <w:jc w:val="both"/>
      </w:pPr>
      <w:r>
        <w:t>- место государственной регистрации смерти (наименование органа ЗАГС, которым произведена государственная регистрация смерти);</w:t>
      </w:r>
    </w:p>
    <w:p w:rsidR="00DF43CC" w:rsidRDefault="00DF43CC">
      <w:pPr>
        <w:pStyle w:val="ConsPlusNormal"/>
        <w:spacing w:before="220"/>
        <w:ind w:firstLine="540"/>
        <w:jc w:val="both"/>
      </w:pPr>
      <w:r>
        <w:t>- дата выдачи свидетельства о смерти.</w:t>
      </w:r>
    </w:p>
    <w:p w:rsidR="00DF43CC" w:rsidRDefault="00DF43CC">
      <w:pPr>
        <w:pStyle w:val="ConsPlusNormal"/>
        <w:jc w:val="center"/>
      </w:pPr>
    </w:p>
    <w:p w:rsidR="00DF43CC" w:rsidRDefault="00DF43CC">
      <w:pPr>
        <w:pStyle w:val="ConsPlusTitle"/>
        <w:jc w:val="center"/>
        <w:outlineLvl w:val="0"/>
      </w:pPr>
      <w:r>
        <w:t>Глава X. ВНЕСЕНИЕ ИСПРАВЛЕНИЙ И ИЗМЕНЕНИЙ В ЗАПИСИ АКТОВ</w:t>
      </w:r>
    </w:p>
    <w:p w:rsidR="00DF43CC" w:rsidRDefault="00DF43CC">
      <w:pPr>
        <w:pStyle w:val="ConsPlusTitle"/>
        <w:jc w:val="center"/>
      </w:pPr>
      <w:r>
        <w:t>ГРАЖДАНСКОГО СОСТОЯНИЯ</w:t>
      </w:r>
    </w:p>
    <w:p w:rsidR="00DF43CC" w:rsidRDefault="00DF43CC">
      <w:pPr>
        <w:pStyle w:val="ConsPlusNormal"/>
      </w:pPr>
    </w:p>
    <w:p w:rsidR="00DF43CC" w:rsidRDefault="00DF43CC">
      <w:pPr>
        <w:pStyle w:val="ConsPlusTitle"/>
        <w:ind w:firstLine="540"/>
        <w:jc w:val="both"/>
        <w:outlineLvl w:val="1"/>
      </w:pPr>
      <w:r>
        <w:t>Статья 72. Основания для внесения исправлений и изменений в записи актов гражданского состояния</w:t>
      </w:r>
    </w:p>
    <w:p w:rsidR="00DF43CC" w:rsidRDefault="00DF43CC">
      <w:pPr>
        <w:pStyle w:val="ConsPlusNormal"/>
        <w:ind w:firstLine="540"/>
        <w:jc w:val="both"/>
      </w:pPr>
    </w:p>
    <w:p w:rsidR="00DF43CC" w:rsidRDefault="00DF43CC">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720" w:history="1">
        <w:r>
          <w:rPr>
            <w:color w:val="0000FF"/>
          </w:rPr>
          <w:t>пунктом 2</w:t>
        </w:r>
      </w:hyperlink>
      <w:r>
        <w:t xml:space="preserve"> настоящей статьи, и при отсутствии спора между заинтересованными лицами.</w:t>
      </w:r>
    </w:p>
    <w:p w:rsidR="00DF43CC" w:rsidRDefault="00DF43CC">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DF43CC" w:rsidRDefault="00DF43CC">
      <w:pPr>
        <w:pStyle w:val="ConsPlusNormal"/>
        <w:spacing w:before="220"/>
        <w:ind w:firstLine="540"/>
        <w:jc w:val="both"/>
      </w:pPr>
      <w:bookmarkStart w:id="19" w:name="P720"/>
      <w:bookmarkEnd w:id="19"/>
      <w:r>
        <w:t>2. Основанием для внесения исправлений и изменений в записи актов гражданского состояния является:</w:t>
      </w:r>
    </w:p>
    <w:p w:rsidR="00DF43CC" w:rsidRDefault="00DF43CC">
      <w:pPr>
        <w:pStyle w:val="ConsPlusNormal"/>
        <w:spacing w:before="220"/>
        <w:ind w:firstLine="540"/>
        <w:jc w:val="both"/>
      </w:pPr>
      <w:r>
        <w:t>- запись акта об усыновлении;</w:t>
      </w:r>
    </w:p>
    <w:p w:rsidR="00DF43CC" w:rsidRDefault="00DF43CC">
      <w:pPr>
        <w:pStyle w:val="ConsPlusNormal"/>
        <w:spacing w:before="220"/>
        <w:ind w:firstLine="540"/>
        <w:jc w:val="both"/>
      </w:pPr>
      <w:r>
        <w:t>- запись акта об установлении отцовства;</w:t>
      </w:r>
    </w:p>
    <w:p w:rsidR="00DF43CC" w:rsidRDefault="00DF43CC">
      <w:pPr>
        <w:pStyle w:val="ConsPlusNormal"/>
        <w:spacing w:before="220"/>
        <w:ind w:firstLine="540"/>
        <w:jc w:val="both"/>
      </w:pPr>
      <w:r>
        <w:t>- запись акта о перемене имени;</w:t>
      </w:r>
    </w:p>
    <w:p w:rsidR="00DF43CC" w:rsidRDefault="00DF43CC">
      <w:pPr>
        <w:pStyle w:val="ConsPlusNormal"/>
        <w:spacing w:before="220"/>
        <w:ind w:firstLine="540"/>
        <w:jc w:val="both"/>
      </w:pPr>
      <w:r>
        <w:t>- решение суда;</w:t>
      </w:r>
    </w:p>
    <w:p w:rsidR="00DF43CC" w:rsidRDefault="00DF43CC">
      <w:pPr>
        <w:pStyle w:val="ConsPlusNormal"/>
        <w:spacing w:before="220"/>
        <w:ind w:firstLine="540"/>
        <w:jc w:val="both"/>
      </w:pPr>
      <w:r>
        <w:t>- решение органа опеки и попечительства об изменении фамилии и (или) собственно имени ребенка;</w:t>
      </w:r>
    </w:p>
    <w:p w:rsidR="00DF43CC" w:rsidRDefault="00DF43CC">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DF43CC" w:rsidRDefault="00DF43CC">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DF43CC" w:rsidRDefault="00DF43CC">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DF43CC" w:rsidRDefault="00DF43CC">
      <w:pPr>
        <w:pStyle w:val="ConsPlusNormal"/>
        <w:spacing w:before="220"/>
        <w:ind w:firstLine="540"/>
        <w:jc w:val="both"/>
      </w:pPr>
      <w:r>
        <w:t>- 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DF43CC" w:rsidRDefault="00DF43CC">
      <w:pPr>
        <w:pStyle w:val="ConsPlusNormal"/>
        <w:spacing w:before="220"/>
        <w:ind w:firstLine="540"/>
        <w:jc w:val="both"/>
      </w:pPr>
      <w:r>
        <w:t xml:space="preserve">- заключение органа ЗАГС о внесении исправления или изменения в запись акта гражданского состояния в случаях, предусмотренных </w:t>
      </w:r>
      <w:hyperlink w:anchor="P733" w:history="1">
        <w:r>
          <w:rPr>
            <w:color w:val="0000FF"/>
          </w:rPr>
          <w:t>статьей 73</w:t>
        </w:r>
      </w:hyperlink>
      <w:r>
        <w:t xml:space="preserve"> настоящего Закона.</w:t>
      </w:r>
    </w:p>
    <w:p w:rsidR="00DF43CC" w:rsidRDefault="00DF43CC">
      <w:pPr>
        <w:pStyle w:val="ConsPlusNormal"/>
        <w:spacing w:before="220"/>
        <w:ind w:firstLine="540"/>
        <w:jc w:val="both"/>
      </w:pPr>
      <w:r>
        <w:t>- решение Министерства юстиции Республики Абхазия по перемене национальной принадлежности гражданина Республики Абхазия.</w:t>
      </w:r>
    </w:p>
    <w:p w:rsidR="00DF43CC" w:rsidRDefault="00DF43CC">
      <w:pPr>
        <w:pStyle w:val="ConsPlusNormal"/>
        <w:jc w:val="both"/>
      </w:pPr>
    </w:p>
    <w:p w:rsidR="00DF43CC" w:rsidRDefault="00DF43CC">
      <w:pPr>
        <w:pStyle w:val="ConsPlusTitle"/>
        <w:ind w:firstLine="540"/>
        <w:jc w:val="both"/>
        <w:outlineLvl w:val="1"/>
      </w:pPr>
      <w:bookmarkStart w:id="20" w:name="P733"/>
      <w:bookmarkEnd w:id="20"/>
      <w:r>
        <w:lastRenderedPageBreak/>
        <w:t>Статья 73. Заключение органа ЗАГС о внесении исправления или изменения в запись акта гражданского состояния</w:t>
      </w:r>
    </w:p>
    <w:p w:rsidR="00DF43CC" w:rsidRDefault="00DF43CC">
      <w:pPr>
        <w:pStyle w:val="ConsPlusNormal"/>
        <w:ind w:left="540"/>
        <w:jc w:val="both"/>
      </w:pPr>
    </w:p>
    <w:p w:rsidR="00DF43CC" w:rsidRDefault="00DF43CC">
      <w:pPr>
        <w:pStyle w:val="ConsPlusNormal"/>
        <w:ind w:firstLine="540"/>
        <w:jc w:val="both"/>
      </w:pPr>
      <w:r>
        <w:t>Заключение о внесении исправления или изменения в запись акта гражданского состояния составляется органом ЗАГС в случае, если:</w:t>
      </w:r>
    </w:p>
    <w:p w:rsidR="00DF43CC" w:rsidRDefault="00DF4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3CC">
        <w:trPr>
          <w:jc w:val="center"/>
        </w:trPr>
        <w:tc>
          <w:tcPr>
            <w:tcW w:w="9294" w:type="dxa"/>
            <w:tcBorders>
              <w:top w:val="nil"/>
              <w:left w:val="single" w:sz="24" w:space="0" w:color="CED3F1"/>
              <w:bottom w:val="nil"/>
              <w:right w:val="single" w:sz="24" w:space="0" w:color="F4F3F8"/>
            </w:tcBorders>
            <w:shd w:val="clear" w:color="auto" w:fill="F4F3F8"/>
          </w:tcPr>
          <w:p w:rsidR="00DF43CC" w:rsidRDefault="00DF43CC">
            <w:pPr>
              <w:pStyle w:val="ConsPlusNormal"/>
              <w:jc w:val="both"/>
            </w:pPr>
            <w:r>
              <w:rPr>
                <w:color w:val="392C69"/>
              </w:rPr>
              <w:t>КонсультантПлюс: примечание.</w:t>
            </w:r>
          </w:p>
          <w:p w:rsidR="00DF43CC" w:rsidRDefault="00DF43CC">
            <w:pPr>
              <w:pStyle w:val="ConsPlusNormal"/>
              <w:jc w:val="both"/>
            </w:pPr>
            <w:r>
              <w:rPr>
                <w:color w:val="392C69"/>
              </w:rPr>
              <w:t>Пунктуация абзаца 2 статьи 73 приводится в соответствии с текстом официальной публикации.</w:t>
            </w:r>
          </w:p>
        </w:tc>
      </w:tr>
    </w:tbl>
    <w:p w:rsidR="00DF43CC" w:rsidRDefault="00DF43CC">
      <w:pPr>
        <w:pStyle w:val="ConsPlusNormal"/>
        <w:spacing w:before="280"/>
        <w:ind w:firstLine="540"/>
        <w:jc w:val="both"/>
      </w:pPr>
      <w:r>
        <w:t>- в записи акта гражданского состояния указаны неправильные или неполные сведения, а также допущены орфографические ошибки;</w:t>
      </w:r>
    </w:p>
    <w:p w:rsidR="00DF43CC" w:rsidRDefault="00DF43CC">
      <w:pPr>
        <w:pStyle w:val="ConsPlusNormal"/>
        <w:jc w:val="both"/>
      </w:pPr>
    </w:p>
    <w:p w:rsidR="00DF43CC" w:rsidRDefault="00DF43CC">
      <w:pPr>
        <w:pStyle w:val="ConsPlusTitle"/>
        <w:ind w:firstLine="540"/>
        <w:jc w:val="both"/>
        <w:outlineLvl w:val="1"/>
      </w:pPr>
      <w:r>
        <w:t>Статья 74. Заявление о внесении исправления или изменения в запись акта гражданского состояния</w:t>
      </w:r>
    </w:p>
    <w:p w:rsidR="00DF43CC" w:rsidRDefault="00DF43CC">
      <w:pPr>
        <w:pStyle w:val="ConsPlusNormal"/>
        <w:ind w:left="540"/>
        <w:jc w:val="both"/>
      </w:pPr>
    </w:p>
    <w:p w:rsidR="00DF43CC" w:rsidRDefault="00DF43CC">
      <w:pPr>
        <w:pStyle w:val="ConsPlusNormal"/>
        <w:ind w:firstLine="540"/>
        <w:jc w:val="both"/>
      </w:pPr>
      <w:r>
        <w:t>1. Заявление о внесении исправления или изменения в запись акта гражданского состояния подается заинтересованным лицом в орган ЗАГС по месту его жительства или по месту хранения записи акта гражданского состояния, подлежащей исправлению или изменению.</w:t>
      </w:r>
    </w:p>
    <w:p w:rsidR="00DF43CC" w:rsidRDefault="00DF43CC">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DF43CC" w:rsidRDefault="00DF43CC">
      <w:pPr>
        <w:pStyle w:val="ConsPlusNormal"/>
        <w:spacing w:before="220"/>
        <w:ind w:firstLine="540"/>
        <w:jc w:val="both"/>
      </w:pPr>
      <w:bookmarkStart w:id="21" w:name="P744"/>
      <w:bookmarkEnd w:id="21"/>
      <w:r>
        <w:t>2. В заявлении о внесении исправления или изменения в запись акта гражданского состояния должны быть указаны следующие сведения:</w:t>
      </w:r>
    </w:p>
    <w:p w:rsidR="00DF43CC" w:rsidRDefault="00DF43CC">
      <w:pPr>
        <w:pStyle w:val="ConsPlusNormal"/>
        <w:spacing w:before="220"/>
        <w:ind w:firstLine="540"/>
        <w:jc w:val="both"/>
      </w:pPr>
      <w:r>
        <w:t>- фамилия, имя, отчество, дата и место рождения, место жительства заявителя;</w:t>
      </w:r>
    </w:p>
    <w:p w:rsidR="00DF43CC" w:rsidRDefault="00DF43CC">
      <w:pPr>
        <w:pStyle w:val="ConsPlusNormal"/>
        <w:spacing w:before="220"/>
        <w:ind w:firstLine="540"/>
        <w:jc w:val="both"/>
      </w:pPr>
      <w:r>
        <w:t>- реквизиты записи акта гражданского состояния, в которую заявитель просит внести исправление или изменение.</w:t>
      </w:r>
    </w:p>
    <w:p w:rsidR="00DF43CC" w:rsidRDefault="00DF43CC">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DF43CC" w:rsidRDefault="00DF43CC">
      <w:pPr>
        <w:pStyle w:val="ConsPlusNormal"/>
        <w:spacing w:before="220"/>
        <w:ind w:firstLine="540"/>
        <w:jc w:val="both"/>
      </w:pPr>
      <w: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Заявителем также должен быть предъявлен документ, удостоверяющий его личность.</w:t>
      </w:r>
    </w:p>
    <w:p w:rsidR="00DF43CC" w:rsidRDefault="00DF43CC">
      <w:pPr>
        <w:pStyle w:val="ConsPlusNormal"/>
        <w:ind w:left="540"/>
        <w:jc w:val="both"/>
      </w:pPr>
    </w:p>
    <w:p w:rsidR="00DF43CC" w:rsidRDefault="00DF43CC">
      <w:pPr>
        <w:pStyle w:val="ConsPlusTitle"/>
        <w:ind w:firstLine="540"/>
        <w:jc w:val="both"/>
        <w:outlineLvl w:val="1"/>
      </w:pPr>
      <w:r>
        <w:t>Статья 75. Порядок рассмотрения заявления о внесении исправления или изменения в запись акта гражданского состояния</w:t>
      </w:r>
    </w:p>
    <w:p w:rsidR="00DF43CC" w:rsidRDefault="00DF43CC">
      <w:pPr>
        <w:pStyle w:val="ConsPlusNormal"/>
        <w:jc w:val="both"/>
      </w:pPr>
    </w:p>
    <w:p w:rsidR="00DF43CC" w:rsidRDefault="00DF43CC">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ЗАГС в месячный срок со дня поступления заявления.</w:t>
      </w:r>
    </w:p>
    <w:p w:rsidR="00DF43CC" w:rsidRDefault="00DF43CC">
      <w:pPr>
        <w:pStyle w:val="ConsPlusNormal"/>
        <w:spacing w:before="22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ЗАГС.</w:t>
      </w:r>
    </w:p>
    <w:p w:rsidR="00DF43CC" w:rsidRDefault="00DF43CC">
      <w:pPr>
        <w:pStyle w:val="ConsPlusNormal"/>
        <w:spacing w:before="220"/>
        <w:ind w:firstLine="540"/>
        <w:jc w:val="both"/>
      </w:pPr>
      <w:r>
        <w:t xml:space="preserve">2. При получении заявления о внесении исправления или изменения в запись акта гражданского состояния орган ЗАГС запрашивает копию записи акта гражданского состояния, подлежащей исправлению или изменению, а также копии других записей актов, подтверждающих </w:t>
      </w:r>
      <w:r>
        <w:lastRenderedPageBreak/>
        <w:t>наличие оснований для внесения исправления или изменения, в органе ЗАГС по месту их хранения.</w:t>
      </w:r>
    </w:p>
    <w:p w:rsidR="00DF43CC" w:rsidRDefault="00DF43CC">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744" w:history="1">
        <w:r>
          <w:rPr>
            <w:color w:val="0000FF"/>
          </w:rPr>
          <w:t>пункте 2 статьи 74</w:t>
        </w:r>
      </w:hyperlink>
      <w:r>
        <w:t xml:space="preserve"> настоящего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DF43CC" w:rsidRDefault="00DF43CC">
      <w:pPr>
        <w:pStyle w:val="ConsPlusNormal"/>
        <w:spacing w:before="22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ЗАГС в случаях, предусмотренных </w:t>
      </w:r>
      <w:hyperlink w:anchor="P733" w:history="1">
        <w:r>
          <w:rPr>
            <w:color w:val="0000FF"/>
          </w:rPr>
          <w:t>статьей 73</w:t>
        </w:r>
      </w:hyperlink>
      <w:r>
        <w:t xml:space="preserve"> настоящего Закона.</w:t>
      </w:r>
    </w:p>
    <w:p w:rsidR="00DF43CC" w:rsidRDefault="00DF43CC">
      <w:pPr>
        <w:pStyle w:val="ConsPlusNormal"/>
        <w:spacing w:before="220"/>
        <w:ind w:firstLine="540"/>
        <w:jc w:val="both"/>
      </w:pPr>
      <w:r>
        <w:t>4. В случае, если заявителю отказано во внесении исправления или изменения в запись акта гражданского состояния, руководитель органа ЗАГС обязан сообщить причину отказа в письменной форме. Документы, представленные при подаче заявления, подлежат возврату.</w:t>
      </w:r>
    </w:p>
    <w:p w:rsidR="00DF43CC" w:rsidRDefault="00DF43CC">
      <w:pPr>
        <w:pStyle w:val="ConsPlusNormal"/>
        <w:spacing w:before="220"/>
        <w:ind w:firstLine="540"/>
        <w:jc w:val="both"/>
      </w:pPr>
      <w:r>
        <w:t>5. Отказ руководителя органа ЗАГС во внесении исправления или изменения в запись акта гражданского состояния может быть обжалован заявителем в суд.</w:t>
      </w:r>
    </w:p>
    <w:p w:rsidR="00DF43CC" w:rsidRDefault="00DF43CC">
      <w:pPr>
        <w:pStyle w:val="ConsPlusNormal"/>
        <w:ind w:firstLine="540"/>
        <w:jc w:val="both"/>
      </w:pPr>
    </w:p>
    <w:p w:rsidR="00DF43CC" w:rsidRDefault="00DF43CC">
      <w:pPr>
        <w:pStyle w:val="ConsPlusTitle"/>
        <w:ind w:firstLine="540"/>
        <w:jc w:val="both"/>
        <w:outlineLvl w:val="1"/>
      </w:pPr>
      <w:r>
        <w:t>Статья 76. Порядок внесения исправления или изменения в запись акта гражданского состояния</w:t>
      </w:r>
    </w:p>
    <w:p w:rsidR="00DF43CC" w:rsidRDefault="00DF43CC">
      <w:pPr>
        <w:pStyle w:val="ConsPlusNormal"/>
        <w:ind w:left="540"/>
        <w:jc w:val="both"/>
      </w:pPr>
    </w:p>
    <w:p w:rsidR="00DF43CC" w:rsidRDefault="00DF43CC">
      <w:pPr>
        <w:pStyle w:val="ConsPlusNormal"/>
        <w:ind w:firstLine="540"/>
        <w:jc w:val="both"/>
      </w:pPr>
      <w:r>
        <w:t>1. Внесение исправления или изменения в запись акта гражданского состояния производится органом ЗАГС по месту хранения записи, подлежащей исправлению или изменению.</w:t>
      </w:r>
    </w:p>
    <w:p w:rsidR="00DF43CC" w:rsidRDefault="00DF43CC">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DF43CC" w:rsidRDefault="00DF43CC">
      <w:pPr>
        <w:pStyle w:val="ConsPlusNormal"/>
        <w:spacing w:before="220"/>
        <w:ind w:firstLine="540"/>
        <w:jc w:val="both"/>
      </w:pPr>
      <w:r>
        <w:t>Руководитель органа ЗАГС обязан сообщить об исправлении или изменении, внесенных в запись акта гражданского состояния, в орган ЗАГС по месту хранения второго экземпляра соответствующей записи акта гражданского состояния и одновременно в орган внутренних дел по месту жительства заявителя в трехдневный срок со дня внесения такого исправления или изменения.</w:t>
      </w:r>
    </w:p>
    <w:p w:rsidR="00DF43CC" w:rsidRDefault="00DF43CC">
      <w:pPr>
        <w:pStyle w:val="ConsPlusNormal"/>
        <w:jc w:val="both"/>
      </w:pPr>
    </w:p>
    <w:p w:rsidR="00DF43CC" w:rsidRDefault="00DF43CC">
      <w:pPr>
        <w:pStyle w:val="ConsPlusTitle"/>
        <w:jc w:val="center"/>
        <w:outlineLvl w:val="0"/>
      </w:pPr>
      <w:r>
        <w:t>Глава XI. ВОССТАНОВЛЕНИЕ И АННУЛИРОВАНИЕ ЗАПИСЕЙ</w:t>
      </w:r>
    </w:p>
    <w:p w:rsidR="00DF43CC" w:rsidRDefault="00DF43CC">
      <w:pPr>
        <w:pStyle w:val="ConsPlusTitle"/>
        <w:jc w:val="center"/>
      </w:pPr>
      <w:r>
        <w:t>АКТОВ ГРАЖДАНСКОГО СОСТОЯНИЯ</w:t>
      </w:r>
    </w:p>
    <w:p w:rsidR="00DF43CC" w:rsidRDefault="00DF43CC">
      <w:pPr>
        <w:pStyle w:val="ConsPlusNormal"/>
        <w:jc w:val="center"/>
      </w:pPr>
    </w:p>
    <w:p w:rsidR="00DF43CC" w:rsidRDefault="00DF43CC">
      <w:pPr>
        <w:pStyle w:val="ConsPlusTitle"/>
        <w:ind w:firstLine="540"/>
        <w:jc w:val="both"/>
        <w:outlineLvl w:val="1"/>
      </w:pPr>
      <w:r>
        <w:t>Статья 77. Восстановление записей актов гражданского состояния</w:t>
      </w:r>
    </w:p>
    <w:p w:rsidR="00DF43CC" w:rsidRDefault="00DF43CC">
      <w:pPr>
        <w:pStyle w:val="ConsPlusNormal"/>
        <w:jc w:val="both"/>
      </w:pPr>
    </w:p>
    <w:p w:rsidR="00DF43CC" w:rsidRDefault="00DF43CC">
      <w:pPr>
        <w:pStyle w:val="ConsPlusNormal"/>
        <w:ind w:firstLine="540"/>
        <w:jc w:val="both"/>
      </w:pPr>
      <w:r>
        <w:t>1. Восстановление записей актов гражданского состояния производится органом ЗАГС по месту составления утраченной записи акта гражданского состояния на основании решения суда, вступившего в законную силу.</w:t>
      </w:r>
    </w:p>
    <w:p w:rsidR="00DF43CC" w:rsidRDefault="00DF43CC">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Республики Абхазия, восстановление записи акта гражданского состояния может производиться по месту вынесения решения суда, вступившего в законную силу.</w:t>
      </w:r>
    </w:p>
    <w:p w:rsidR="00DF43CC" w:rsidRDefault="00DF43CC">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Министерства Юстиции Республики Абхазия, в компетенцию которого входит организация деятельности по государственной регистрации актов гражданского состояния, об отсутствии первичной или восстановленной записи акта гражданского состояния.</w:t>
      </w:r>
    </w:p>
    <w:p w:rsidR="00DF43CC" w:rsidRDefault="00DF43CC">
      <w:pPr>
        <w:pStyle w:val="ConsPlusNormal"/>
        <w:spacing w:before="220"/>
        <w:ind w:firstLine="540"/>
        <w:jc w:val="both"/>
      </w:pPr>
      <w:r>
        <w:t xml:space="preserve">3. Запись акта гражданского состояния может быть восстановлена по поступлении в орган </w:t>
      </w:r>
      <w:r>
        <w:lastRenderedPageBreak/>
        <w:t>ЗАГС вступившего в законную силу решения суда об установлении факта государственной регистрации акта гражданского состояния.</w:t>
      </w:r>
    </w:p>
    <w:p w:rsidR="00DF43CC" w:rsidRDefault="00DF43CC">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DF43CC" w:rsidRDefault="00DF43CC">
      <w:pPr>
        <w:pStyle w:val="ConsPlusNormal"/>
        <w:jc w:val="both"/>
      </w:pPr>
    </w:p>
    <w:p w:rsidR="00DF43CC" w:rsidRDefault="00DF43CC">
      <w:pPr>
        <w:pStyle w:val="ConsPlusTitle"/>
        <w:ind w:firstLine="540"/>
        <w:jc w:val="both"/>
        <w:outlineLvl w:val="1"/>
      </w:pPr>
      <w:r>
        <w:t>Статья 78. Аннулирование записей актов гражданского состояния</w:t>
      </w:r>
    </w:p>
    <w:p w:rsidR="00DF43CC" w:rsidRDefault="00DF43CC">
      <w:pPr>
        <w:pStyle w:val="ConsPlusNormal"/>
      </w:pPr>
    </w:p>
    <w:p w:rsidR="00DF43CC" w:rsidRDefault="00DF43CC">
      <w:pPr>
        <w:pStyle w:val="ConsPlusNormal"/>
        <w:ind w:firstLine="540"/>
        <w:jc w:val="both"/>
      </w:pPr>
      <w:r>
        <w:t>Аннулирование первичной или восстановленной записи акта гражданского состояния производится органом ЗАГС по месту хранения записи акта гражданского состояния, подлежащей аннулированию, на основании решения суда, вступившего в законную силу.</w:t>
      </w:r>
    </w:p>
    <w:p w:rsidR="00DF43CC" w:rsidRDefault="00DF43CC">
      <w:pPr>
        <w:pStyle w:val="ConsPlusNormal"/>
        <w:jc w:val="both"/>
      </w:pPr>
    </w:p>
    <w:p w:rsidR="00DF43CC" w:rsidRDefault="00DF43CC">
      <w:pPr>
        <w:pStyle w:val="ConsPlusTitle"/>
        <w:jc w:val="center"/>
        <w:outlineLvl w:val="0"/>
      </w:pPr>
      <w:r>
        <w:t>Глава XII. ПОРЯДОК И СРОКИ ХРАНЕНИЯ КНИГ ГОСУДАРСТВЕННОЙ</w:t>
      </w:r>
    </w:p>
    <w:p w:rsidR="00DF43CC" w:rsidRDefault="00DF43CC">
      <w:pPr>
        <w:pStyle w:val="ConsPlusTitle"/>
        <w:jc w:val="center"/>
      </w:pPr>
      <w:r>
        <w:t>РЕГИСТРАЦИИ АКТОВ ГРАЖДАНСКОГО СОСТОЯНИЯ (АКТОВЫХ КНИГ)</w:t>
      </w:r>
    </w:p>
    <w:p w:rsidR="00DF43CC" w:rsidRDefault="00DF43CC">
      <w:pPr>
        <w:pStyle w:val="ConsPlusNormal"/>
        <w:jc w:val="center"/>
      </w:pPr>
    </w:p>
    <w:p w:rsidR="00DF43CC" w:rsidRDefault="00DF43CC">
      <w:pPr>
        <w:pStyle w:val="ConsPlusTitle"/>
        <w:ind w:firstLine="540"/>
        <w:jc w:val="both"/>
        <w:outlineLvl w:val="1"/>
      </w:pPr>
      <w:r>
        <w:t>Статья 79. Место хранения книг государственной регистрации актов гражданского состояния (актовых книг)</w:t>
      </w:r>
    </w:p>
    <w:p w:rsidR="00DF43CC" w:rsidRDefault="00DF43CC">
      <w:pPr>
        <w:pStyle w:val="ConsPlusNormal"/>
        <w:ind w:firstLine="540"/>
        <w:jc w:val="both"/>
      </w:pPr>
    </w:p>
    <w:p w:rsidR="00DF43CC" w:rsidRDefault="00DF43CC">
      <w:pPr>
        <w:pStyle w:val="ConsPlusNormal"/>
        <w:ind w:firstLine="540"/>
        <w:jc w:val="both"/>
      </w:pPr>
      <w: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Министерства юстиции Республики Абхазия, хранятся в органе ЗАГС по месту государственной регистрации данных актов гражданского состояния.</w:t>
      </w:r>
    </w:p>
    <w:p w:rsidR="00DF43CC" w:rsidRDefault="00DF43CC">
      <w:pPr>
        <w:pStyle w:val="ConsPlusNormal"/>
        <w:spacing w:before="220"/>
        <w:ind w:firstLine="540"/>
        <w:jc w:val="both"/>
      </w:pPr>
      <w:r>
        <w:t>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Министерства юстиции Республики Абхазия, а также метрические книги, составленные до образования или восстановления органов ЗАГС, хранятся в Республиканском архиве ЗАГС.</w:t>
      </w:r>
    </w:p>
    <w:p w:rsidR="00DF43CC" w:rsidRDefault="00DF4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3CC">
        <w:trPr>
          <w:jc w:val="center"/>
        </w:trPr>
        <w:tc>
          <w:tcPr>
            <w:tcW w:w="9294" w:type="dxa"/>
            <w:tcBorders>
              <w:top w:val="nil"/>
              <w:left w:val="single" w:sz="24" w:space="0" w:color="CED3F1"/>
              <w:bottom w:val="nil"/>
              <w:right w:val="single" w:sz="24" w:space="0" w:color="F4F3F8"/>
            </w:tcBorders>
            <w:shd w:val="clear" w:color="auto" w:fill="F4F3F8"/>
          </w:tcPr>
          <w:p w:rsidR="00DF43CC" w:rsidRDefault="00DF43CC">
            <w:pPr>
              <w:pStyle w:val="ConsPlusNormal"/>
              <w:jc w:val="both"/>
            </w:pPr>
            <w:r>
              <w:rPr>
                <w:color w:val="392C69"/>
              </w:rPr>
              <w:t>КонсультантПлюс: примечание.</w:t>
            </w:r>
          </w:p>
          <w:p w:rsidR="00DF43CC" w:rsidRDefault="00DF43CC">
            <w:pPr>
              <w:pStyle w:val="ConsPlusNormal"/>
              <w:jc w:val="both"/>
            </w:pPr>
            <w:r>
              <w:rPr>
                <w:color w:val="392C69"/>
              </w:rPr>
              <w:t>В официальном тексте документа, видимо, допущена опечатка: в части 3 статьи 79 имеется в виду "Кабинетом", а не "Кабинет".</w:t>
            </w:r>
          </w:p>
          <w:p w:rsidR="00DF43CC" w:rsidRDefault="00DF43CC">
            <w:pPr>
              <w:pStyle w:val="ConsPlusNormal"/>
              <w:jc w:val="both"/>
            </w:pPr>
            <w:r>
              <w:rPr>
                <w:color w:val="392C69"/>
              </w:rPr>
              <w:t>Пунктуация части 3 статьи 79 приводится в соответствии с текстом официальной публикации.</w:t>
            </w:r>
          </w:p>
        </w:tc>
      </w:tr>
    </w:tbl>
    <w:p w:rsidR="00DF43CC" w:rsidRDefault="00DF43CC">
      <w:pPr>
        <w:pStyle w:val="ConsPlusNormal"/>
        <w:spacing w:before="280"/>
        <w:ind w:firstLine="540"/>
        <w:jc w:val="both"/>
      </w:pPr>
      <w:r>
        <w:t>3. Первые и вторые экземпляры записей актов гражданского состояния, которые составлены консульскими учреждениями Республики Абхазия за пределами территории Республики Абхазия, по истечении календарного года вместе с документами, послужившими основаниями для государственной регистрации данных актов. передаются на хранение в органы ЗАГС на территории Республики Абхазия в порядке, установленном Кабинет Министров Республики Абхазия.</w:t>
      </w:r>
    </w:p>
    <w:p w:rsidR="00DF43CC" w:rsidRDefault="00DF43CC">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ЗАГС обеспечивает Министерство юстиции Республики Абхазия.</w:t>
      </w:r>
    </w:p>
    <w:p w:rsidR="00DF43CC" w:rsidRDefault="00DF43CC">
      <w:pPr>
        <w:pStyle w:val="ConsPlusNormal"/>
        <w:jc w:val="both"/>
      </w:pPr>
    </w:p>
    <w:p w:rsidR="00DF43CC" w:rsidRDefault="00DF43CC">
      <w:pPr>
        <w:pStyle w:val="ConsPlusTitle"/>
        <w:ind w:firstLine="540"/>
        <w:jc w:val="both"/>
        <w:outlineLvl w:val="1"/>
      </w:pPr>
      <w:r>
        <w:t>Статья 80. Сроки хранения книг государственной регистрации актов гражданского состояния (актовых книг)</w:t>
      </w:r>
    </w:p>
    <w:p w:rsidR="00DF43CC" w:rsidRDefault="00DF43CC">
      <w:pPr>
        <w:pStyle w:val="ConsPlusNormal"/>
        <w:ind w:firstLine="540"/>
        <w:jc w:val="both"/>
      </w:pPr>
    </w:p>
    <w:p w:rsidR="00DF43CC" w:rsidRDefault="00DF43CC">
      <w:pPr>
        <w:pStyle w:val="ConsPlusNormal"/>
        <w:ind w:firstLine="540"/>
        <w:jc w:val="both"/>
      </w:pPr>
      <w:r>
        <w:t>1. Книги государственной регистрации актов гражданского состояния (актовые книги) хранятся в органах ЗАГС в течение ста лет со дня составления записей актов гражданского состояния.</w:t>
      </w:r>
    </w:p>
    <w:p w:rsidR="00DF43CC" w:rsidRDefault="00DF43CC">
      <w:pPr>
        <w:pStyle w:val="ConsPlusNormal"/>
        <w:spacing w:before="220"/>
        <w:ind w:firstLine="540"/>
        <w:jc w:val="both"/>
      </w:pPr>
      <w:r>
        <w:t xml:space="preserve">2. По истечении ста лет органы ЗАГС передают в государственные архивы собранные из первых экземпляров записей актов гражданского состояния актовые книги и метрические книги в </w:t>
      </w:r>
      <w:r>
        <w:lastRenderedPageBreak/>
        <w:t>порядке, установленном Кабинетом Министров Республики Абхазия. Актовые книги, собранные из вторых экземпляров записей актов гражданского состояния, подлежат уничтожению.</w:t>
      </w:r>
    </w:p>
    <w:p w:rsidR="00DF43CC" w:rsidRDefault="00DF43CC">
      <w:pPr>
        <w:pStyle w:val="ConsPlusNormal"/>
        <w:jc w:val="center"/>
      </w:pPr>
    </w:p>
    <w:p w:rsidR="00DF43CC" w:rsidRDefault="00DF43CC">
      <w:pPr>
        <w:pStyle w:val="ConsPlusTitle"/>
        <w:jc w:val="center"/>
        <w:outlineLvl w:val="0"/>
      </w:pPr>
      <w:r>
        <w:t>Глава XII. ЗАКЛЮЧИТЕЛЬНЫЕ ПОЛОЖЕНИЯ</w:t>
      </w:r>
    </w:p>
    <w:p w:rsidR="00DF43CC" w:rsidRDefault="00DF43CC">
      <w:pPr>
        <w:pStyle w:val="ConsPlusNormal"/>
        <w:jc w:val="center"/>
      </w:pPr>
    </w:p>
    <w:p w:rsidR="00DF43CC" w:rsidRDefault="00DF43CC">
      <w:pPr>
        <w:pStyle w:val="ConsPlusTitle"/>
        <w:ind w:firstLine="540"/>
        <w:jc w:val="both"/>
        <w:outlineLvl w:val="1"/>
      </w:pPr>
      <w:r>
        <w:t>Статья 81. Ответственность работников органов ЗАГС, граждан Республики Абхазия, иностранных граждан и лиц без гражданства за нарушение настоящего Закона</w:t>
      </w:r>
    </w:p>
    <w:p w:rsidR="00DF43CC" w:rsidRDefault="00DF43CC">
      <w:pPr>
        <w:pStyle w:val="ConsPlusNormal"/>
        <w:ind w:firstLine="540"/>
        <w:jc w:val="both"/>
      </w:pPr>
    </w:p>
    <w:p w:rsidR="00DF43CC" w:rsidRDefault="00DF43CC">
      <w:pPr>
        <w:pStyle w:val="ConsPlusNormal"/>
        <w:ind w:firstLine="540"/>
        <w:jc w:val="both"/>
      </w:pPr>
      <w:r>
        <w:t>1. Работники органов ЗАГС, по вине которых нарушены права граждан Республики Абхазия,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Республики Абхазия.</w:t>
      </w:r>
    </w:p>
    <w:p w:rsidR="00DF43CC" w:rsidRDefault="00DF43CC">
      <w:pPr>
        <w:pStyle w:val="ConsPlusNormal"/>
        <w:spacing w:before="220"/>
        <w:ind w:firstLine="540"/>
        <w:jc w:val="both"/>
      </w:pPr>
      <w:r>
        <w:t>2. Граждане Республики Абхазия, иностранные граждане и лица без гражданства за нарушение настоящего Закона несут ответственность, установленную законодательством Республики Абхазия.</w:t>
      </w:r>
    </w:p>
    <w:p w:rsidR="00DF43CC" w:rsidRDefault="00DF43CC">
      <w:pPr>
        <w:pStyle w:val="ConsPlusNormal"/>
        <w:jc w:val="both"/>
      </w:pPr>
    </w:p>
    <w:p w:rsidR="00DF43CC" w:rsidRDefault="00DF43CC">
      <w:pPr>
        <w:pStyle w:val="ConsPlusTitle"/>
        <w:ind w:firstLine="540"/>
        <w:jc w:val="both"/>
        <w:outlineLvl w:val="1"/>
      </w:pPr>
      <w:r>
        <w:t>Статья 82. Порядок введения в действие настоящего Закона</w:t>
      </w:r>
    </w:p>
    <w:p w:rsidR="00DF43CC" w:rsidRDefault="00DF43CC">
      <w:pPr>
        <w:pStyle w:val="ConsPlusNormal"/>
      </w:pPr>
    </w:p>
    <w:p w:rsidR="00DF43CC" w:rsidRDefault="00DF43CC">
      <w:pPr>
        <w:pStyle w:val="ConsPlusNormal"/>
        <w:ind w:firstLine="540"/>
        <w:jc w:val="both"/>
      </w:pPr>
      <w:r>
        <w:t>Настоящий Закон вступает в силу со дня его официального опубликования.</w:t>
      </w:r>
    </w:p>
    <w:p w:rsidR="00DF43CC" w:rsidRDefault="00DF43CC">
      <w:pPr>
        <w:pStyle w:val="ConsPlusNormal"/>
        <w:jc w:val="both"/>
      </w:pPr>
    </w:p>
    <w:p w:rsidR="00DF43CC" w:rsidRDefault="00DF43CC">
      <w:pPr>
        <w:pStyle w:val="ConsPlusTitle"/>
        <w:ind w:firstLine="540"/>
        <w:jc w:val="both"/>
        <w:outlineLvl w:val="1"/>
      </w:pPr>
      <w:r>
        <w:t>Статья 83. Приведение нормативных правовых актов в соответствие с настоящим Законом</w:t>
      </w:r>
    </w:p>
    <w:p w:rsidR="00DF43CC" w:rsidRDefault="00DF43CC">
      <w:pPr>
        <w:pStyle w:val="ConsPlusNormal"/>
        <w:jc w:val="both"/>
      </w:pPr>
    </w:p>
    <w:p w:rsidR="00DF43CC" w:rsidRDefault="00DF43CC">
      <w:pPr>
        <w:pStyle w:val="ConsPlusNormal"/>
        <w:ind w:firstLine="540"/>
        <w:jc w:val="both"/>
      </w:pPr>
      <w:r>
        <w:t>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w:t>
      </w:r>
    </w:p>
    <w:p w:rsidR="00DF43CC" w:rsidRDefault="00DF43CC">
      <w:pPr>
        <w:pStyle w:val="ConsPlusNormal"/>
        <w:jc w:val="both"/>
      </w:pPr>
    </w:p>
    <w:p w:rsidR="00DF43CC" w:rsidRDefault="00DF43CC">
      <w:pPr>
        <w:pStyle w:val="ConsPlusNormal"/>
        <w:jc w:val="right"/>
      </w:pPr>
      <w:r>
        <w:t>Президент</w:t>
      </w:r>
    </w:p>
    <w:p w:rsidR="00DF43CC" w:rsidRDefault="00DF43CC">
      <w:pPr>
        <w:pStyle w:val="ConsPlusNormal"/>
        <w:jc w:val="right"/>
      </w:pPr>
      <w:r>
        <w:t>Республики Абхазия</w:t>
      </w:r>
    </w:p>
    <w:p w:rsidR="00DF43CC" w:rsidRDefault="00DF43CC">
      <w:pPr>
        <w:pStyle w:val="ConsPlusNormal"/>
        <w:jc w:val="right"/>
      </w:pPr>
      <w:r>
        <w:t>С. БАГАПШ</w:t>
      </w:r>
    </w:p>
    <w:p w:rsidR="00DF43CC" w:rsidRDefault="00DF43CC">
      <w:pPr>
        <w:pStyle w:val="ConsPlusNormal"/>
      </w:pPr>
      <w:r>
        <w:t>г. Сухум</w:t>
      </w:r>
    </w:p>
    <w:p w:rsidR="00DF43CC" w:rsidRDefault="00DF43CC">
      <w:pPr>
        <w:pStyle w:val="ConsPlusNormal"/>
        <w:spacing w:before="220"/>
      </w:pPr>
      <w:r>
        <w:t>15 февраля 2007 года</w:t>
      </w:r>
    </w:p>
    <w:p w:rsidR="00DF43CC" w:rsidRDefault="00DF43CC">
      <w:pPr>
        <w:pStyle w:val="ConsPlusNormal"/>
        <w:spacing w:before="220"/>
      </w:pPr>
      <w:r>
        <w:t>N 1632-с-XIV</w:t>
      </w:r>
    </w:p>
    <w:p w:rsidR="00DF43CC" w:rsidRDefault="00DF43CC">
      <w:pPr>
        <w:pStyle w:val="ConsPlusNormal"/>
      </w:pPr>
    </w:p>
    <w:p w:rsidR="00DF43CC" w:rsidRDefault="00DF43CC">
      <w:pPr>
        <w:pStyle w:val="ConsPlusNormal"/>
      </w:pPr>
    </w:p>
    <w:p w:rsidR="00DF43CC" w:rsidRDefault="00DF43CC">
      <w:pPr>
        <w:pStyle w:val="ConsPlusNormal"/>
        <w:pBdr>
          <w:top w:val="single" w:sz="6" w:space="0" w:color="auto"/>
        </w:pBdr>
        <w:spacing w:before="100" w:after="100"/>
        <w:jc w:val="both"/>
        <w:rPr>
          <w:sz w:val="2"/>
          <w:szCs w:val="2"/>
        </w:rPr>
      </w:pPr>
    </w:p>
    <w:p w:rsidR="009E4F08" w:rsidRDefault="009E4F08"/>
    <w:sectPr w:rsidR="009E4F08" w:rsidSect="00A07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CC"/>
    <w:rsid w:val="009E4F08"/>
    <w:rsid w:val="00DF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0326"/>
  <w15:chartTrackingRefBased/>
  <w15:docId w15:val="{F6B6F454-A07A-440C-9DF9-79B718A2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43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43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43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4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43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43C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F43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1A0F203FB9DC1AD7DC5466C28475711CED9D22BCEA0249EE83F0F008E60BAE2E92E27CDD09D11A5CEF54CA7T4Z6H" TargetMode="External"/><Relationship Id="rId13" Type="http://schemas.openxmlformats.org/officeDocument/2006/relationships/hyperlink" Target="consultantplus://offline/ref=71F1A0F203FB9DC1AD7DC5466C28475711CED9D22BCEA0249EE83F0F008E60BAE2E92E27CDD09D11A5CEF54CA7T4Z6H" TargetMode="External"/><Relationship Id="rId18" Type="http://schemas.openxmlformats.org/officeDocument/2006/relationships/hyperlink" Target="consultantplus://offline/ref=71F1A0F203FB9DC1AD7DC5466C28475711CED9D227CEA37994E0660302896FE5E7EE3F27CDD88311ACD0FC18F40211B3E0DDD4252BF91F07D2TAZ6H" TargetMode="External"/><Relationship Id="rId3" Type="http://schemas.openxmlformats.org/officeDocument/2006/relationships/webSettings" Target="webSettings.xml"/><Relationship Id="rId21" Type="http://schemas.openxmlformats.org/officeDocument/2006/relationships/hyperlink" Target="consultantplus://offline/ref=71F1A0F203FB9DC1AD7DC5466C28475711CED9D227CEA37994E0660302896FE5E7EE3F27CDD88311AFD4FC18F40211B3E0DDD4252BF91F07D2TAZ6H" TargetMode="External"/><Relationship Id="rId7" Type="http://schemas.openxmlformats.org/officeDocument/2006/relationships/hyperlink" Target="consultantplus://offline/ref=71F1A0F203FB9DC1AD7DC5466C28475711CED9D22BCCA0249EE83F0F008E60BAE2E92E27CDD09D11A5CEF54CA7T4Z6H" TargetMode="External"/><Relationship Id="rId12" Type="http://schemas.openxmlformats.org/officeDocument/2006/relationships/hyperlink" Target="consultantplus://offline/ref=71F1A0F203FB9DC1AD7DC5466C28475711CED9D22BCEA0249EE83F0F008E60BAE2E92E27CDD09D11A5CEF54CA7T4Z6H" TargetMode="External"/><Relationship Id="rId17" Type="http://schemas.openxmlformats.org/officeDocument/2006/relationships/hyperlink" Target="consultantplus://offline/ref=71F1A0F203FB9DC1AD7DC5466C28475711CED9D227CEA37994E0660302896FE5E7EE3F27CDD88311ADD8FC18F40211B3E0DDD4252BF91F07D2TAZ6H" TargetMode="External"/><Relationship Id="rId2" Type="http://schemas.openxmlformats.org/officeDocument/2006/relationships/settings" Target="settings.xml"/><Relationship Id="rId16" Type="http://schemas.openxmlformats.org/officeDocument/2006/relationships/hyperlink" Target="consultantplus://offline/ref=71F1A0F203FB9DC1AD7DC5466C28475711CED9D227CEA37994E0660302896FE5E7EE3F27CDD88311ADD7FC18F40211B3E0DDD4252BF91F07D2TAZ6H" TargetMode="External"/><Relationship Id="rId20" Type="http://schemas.openxmlformats.org/officeDocument/2006/relationships/hyperlink" Target="consultantplus://offline/ref=71F1A0F203FB9DC1AD7DC5466C28475711CED9D227CEA37994E0660302896FE5E7EE3F27CDD88311AFD3FC18F40211B3E0DDD4252BF91F07D2TAZ6H" TargetMode="External"/><Relationship Id="rId1" Type="http://schemas.openxmlformats.org/officeDocument/2006/relationships/styles" Target="styles.xml"/><Relationship Id="rId6" Type="http://schemas.openxmlformats.org/officeDocument/2006/relationships/hyperlink" Target="consultantplus://offline/ref=71F1A0F203FB9DC1AD7DC5466C28475711CED9D228C9AD76C9EA6E5A0E8B68EAB8F9386EC1D98311ADD3F547F11700EBECD4C23B23EF0305D0A4TBZAH" TargetMode="External"/><Relationship Id="rId11" Type="http://schemas.openxmlformats.org/officeDocument/2006/relationships/hyperlink" Target="consultantplus://offline/ref=71F1A0F203FB9DC1AD7DC5466C28475711CED9D22BCEA0249EE83F0F008E60BAE2E92E27CDD09D11A5CEF54CA7T4Z6H" TargetMode="External"/><Relationship Id="rId24" Type="http://schemas.openxmlformats.org/officeDocument/2006/relationships/theme" Target="theme/theme1.xml"/><Relationship Id="rId5" Type="http://schemas.openxmlformats.org/officeDocument/2006/relationships/hyperlink" Target="consultantplus://offline/ref=71F1A0F203FB9DC1AD7DC5466C28475711CED9D227CFAB7994E0660302896FE5E7EE3F27CDD88311ADD7FC18F40211B3E0DDD4252BF91F07D2TAZ6H" TargetMode="External"/><Relationship Id="rId15" Type="http://schemas.openxmlformats.org/officeDocument/2006/relationships/hyperlink" Target="consultantplus://offline/ref=71F1A0F203FB9DC1AD7DC5466C28475711CED9D22BCEA0249EE83F0F008E60BAE2E92E27CDD09D11A5CEF54CA7T4Z6H" TargetMode="External"/><Relationship Id="rId23" Type="http://schemas.openxmlformats.org/officeDocument/2006/relationships/fontTable" Target="fontTable.xml"/><Relationship Id="rId10" Type="http://schemas.openxmlformats.org/officeDocument/2006/relationships/hyperlink" Target="consultantplus://offline/ref=71F1A0F203FB9DC1AD7DC5466C28475711CED9D228C9AD76C9EA6E5A0E8B68EAB8F9386EC1D98311ADD3F547F11700EBECD4C23B23EF0305D0A4TBZAH" TargetMode="External"/><Relationship Id="rId19" Type="http://schemas.openxmlformats.org/officeDocument/2006/relationships/hyperlink" Target="consultantplus://offline/ref=71F1A0F203FB9DC1AD7DC5466C28475711CED9D227CEA37994E0660302896FE5E7EE3F27CDD88311ACD1FC18F40211B3E0DDD4252BF91F07D2TAZ6H" TargetMode="External"/><Relationship Id="rId4" Type="http://schemas.openxmlformats.org/officeDocument/2006/relationships/hyperlink" Target="consultantplus://offline/ref=71F1A0F203FB9DC1AD7DC5466C28475711CED9D227CEA37994E0660302896FE5E7EE3F27CDD88311ADD6FC18F40211B3E0DDD4252BF91F07D2TAZ6H" TargetMode="External"/><Relationship Id="rId9" Type="http://schemas.openxmlformats.org/officeDocument/2006/relationships/hyperlink" Target="consultantplus://offline/ref=71F1A0F203FB9DC1AD7DC5466C28475711CED9D22CCBAF7994E0660302896FE5E7FC3F7FC1D98B0FADD8E94EA544T4Z4H" TargetMode="External"/><Relationship Id="rId14" Type="http://schemas.openxmlformats.org/officeDocument/2006/relationships/hyperlink" Target="consultantplus://offline/ref=71F1A0F203FB9DC1AD7DC5466C28475711CED9D22BCEA0249EE83F0F008E60BAE2E92E27CDD09D11A5CEF54CA7T4Z6H" TargetMode="External"/><Relationship Id="rId22" Type="http://schemas.openxmlformats.org/officeDocument/2006/relationships/hyperlink" Target="consultantplus://offline/ref=71F1A0F203FB9DC1AD7DC5466C28475711CED9D227CFAB7994E0660302896FE5E7EE3F27CDD88311ADD8FC18F40211B3E0DDD4252BF91F07D2TA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13501</Words>
  <Characters>76960</Characters>
  <Application>Microsoft Office Word</Application>
  <DocSecurity>0</DocSecurity>
  <Lines>641</Lines>
  <Paragraphs>180</Paragraphs>
  <ScaleCrop>false</ScaleCrop>
  <Company/>
  <LinksUpToDate>false</LinksUpToDate>
  <CharactersWithSpaces>90281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2020-08-18T07:25:00Z</dcterms:created>
  <dcterms:modified xsi:type="dcterms:W3CDTF">2020-08-18T07:26:00Z</dcterms:modified>
</cp:coreProperties>
</file>